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06" w:rsidRDefault="00755C06" w:rsidP="00D62B50">
      <w:pPr>
        <w:ind w:firstLine="709"/>
        <w:jc w:val="both"/>
        <w:rPr>
          <w:b/>
          <w:bCs/>
          <w:sz w:val="28"/>
          <w:szCs w:val="28"/>
        </w:rPr>
      </w:pPr>
    </w:p>
    <w:p w:rsidR="00755C06" w:rsidRDefault="00755C06" w:rsidP="00D62B50">
      <w:pPr>
        <w:ind w:firstLine="709"/>
        <w:jc w:val="both"/>
        <w:rPr>
          <w:b/>
          <w:bCs/>
          <w:sz w:val="28"/>
          <w:szCs w:val="28"/>
        </w:rPr>
      </w:pPr>
    </w:p>
    <w:p w:rsidR="009049CF" w:rsidRPr="00B27DC7" w:rsidRDefault="00755C06" w:rsidP="00D04474">
      <w:pPr>
        <w:ind w:firstLine="709"/>
        <w:jc w:val="center"/>
        <w:rPr>
          <w:sz w:val="28"/>
          <w:szCs w:val="28"/>
        </w:rPr>
      </w:pPr>
      <w:proofErr w:type="spellStart"/>
      <w:r w:rsidRPr="00B27DC7">
        <w:rPr>
          <w:sz w:val="28"/>
          <w:szCs w:val="28"/>
        </w:rPr>
        <w:t>Жижченко</w:t>
      </w:r>
      <w:proofErr w:type="spellEnd"/>
      <w:r w:rsidRPr="00B27DC7">
        <w:rPr>
          <w:sz w:val="28"/>
          <w:szCs w:val="28"/>
        </w:rPr>
        <w:t xml:space="preserve"> Валерій Петрович, кафедра філософії і педагогіки</w:t>
      </w:r>
    </w:p>
    <w:p w:rsidR="00D0623F" w:rsidRPr="00D62B50" w:rsidRDefault="00D0623F" w:rsidP="00D62B50">
      <w:pPr>
        <w:ind w:firstLine="709"/>
        <w:jc w:val="both"/>
        <w:rPr>
          <w:b/>
          <w:bCs/>
          <w:sz w:val="28"/>
          <w:szCs w:val="28"/>
        </w:rPr>
      </w:pPr>
    </w:p>
    <w:p w:rsidR="00DF3178" w:rsidRPr="00DF3178" w:rsidRDefault="00DF3178" w:rsidP="00DF3178">
      <w:pPr>
        <w:ind w:firstLine="709"/>
        <w:jc w:val="center"/>
        <w:rPr>
          <w:b/>
          <w:bCs/>
          <w:sz w:val="32"/>
          <w:szCs w:val="32"/>
        </w:rPr>
      </w:pPr>
      <w:bookmarkStart w:id="0" w:name="_GoBack"/>
      <w:r w:rsidRPr="00DF3178">
        <w:rPr>
          <w:b/>
          <w:bCs/>
          <w:sz w:val="32"/>
          <w:szCs w:val="32"/>
        </w:rPr>
        <w:t>Методичні рекомендації студентам заочної форми на</w:t>
      </w:r>
      <w:r w:rsidR="00546BEF">
        <w:rPr>
          <w:b/>
          <w:bCs/>
          <w:sz w:val="32"/>
          <w:szCs w:val="32"/>
        </w:rPr>
        <w:t>вчання для підготовки з курсу «</w:t>
      </w:r>
      <w:r w:rsidRPr="00DF3178">
        <w:rPr>
          <w:b/>
          <w:bCs/>
          <w:sz w:val="32"/>
          <w:szCs w:val="32"/>
        </w:rPr>
        <w:t>Філософські проблеми наукового дослідження</w:t>
      </w:r>
      <w:r w:rsidR="00546BEF">
        <w:rPr>
          <w:b/>
          <w:bCs/>
          <w:sz w:val="32"/>
          <w:szCs w:val="32"/>
        </w:rPr>
        <w:t>»</w:t>
      </w:r>
    </w:p>
    <w:bookmarkEnd w:id="0"/>
    <w:p w:rsidR="00DF3178" w:rsidRDefault="00DF3178" w:rsidP="00D62B50">
      <w:pPr>
        <w:ind w:firstLine="709"/>
        <w:jc w:val="both"/>
        <w:rPr>
          <w:b/>
          <w:bCs/>
          <w:sz w:val="28"/>
          <w:szCs w:val="28"/>
        </w:rPr>
      </w:pPr>
    </w:p>
    <w:p w:rsidR="00521B2B" w:rsidRDefault="00521B2B" w:rsidP="00521B2B">
      <w:pPr>
        <w:ind w:firstLine="709"/>
        <w:jc w:val="center"/>
        <w:rPr>
          <w:b/>
          <w:bCs/>
          <w:sz w:val="28"/>
          <w:szCs w:val="28"/>
        </w:rPr>
      </w:pPr>
      <w:r w:rsidRPr="00E80D64">
        <w:rPr>
          <w:b/>
          <w:bCs/>
          <w:sz w:val="32"/>
          <w:szCs w:val="32"/>
        </w:rPr>
        <w:t>Загальні положення</w:t>
      </w:r>
    </w:p>
    <w:p w:rsidR="00521B2B" w:rsidRDefault="00521B2B" w:rsidP="0052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«Філософські проблеми наукового дослідження» </w:t>
      </w:r>
      <w:r w:rsidR="009B02E1">
        <w:rPr>
          <w:sz w:val="28"/>
          <w:szCs w:val="28"/>
        </w:rPr>
        <w:t xml:space="preserve">(ФПНД) </w:t>
      </w:r>
      <w:r>
        <w:rPr>
          <w:sz w:val="28"/>
          <w:szCs w:val="28"/>
        </w:rPr>
        <w:t xml:space="preserve">дає студентові можливість </w:t>
      </w:r>
      <w:r w:rsidR="009D4B40">
        <w:rPr>
          <w:sz w:val="28"/>
          <w:szCs w:val="28"/>
        </w:rPr>
        <w:t>збагнути сутність наукового знання, зрозуміти науку як специфічну форму пізнання, духовного виробництва й соціального інституту, а також ознайомитися з методами наукового пізнання й проблемами, що виникають при їх розробці й застосуванн</w:t>
      </w:r>
      <w:r w:rsidR="00E80D64">
        <w:rPr>
          <w:sz w:val="28"/>
          <w:szCs w:val="28"/>
        </w:rPr>
        <w:t>і</w:t>
      </w:r>
      <w:r w:rsidR="009D4B40">
        <w:rPr>
          <w:sz w:val="28"/>
          <w:szCs w:val="28"/>
        </w:rPr>
        <w:t>.</w:t>
      </w:r>
    </w:p>
    <w:p w:rsidR="00521B2B" w:rsidRDefault="00521B2B" w:rsidP="009B02E1">
      <w:pPr>
        <w:ind w:firstLine="709"/>
        <w:jc w:val="both"/>
        <w:rPr>
          <w:sz w:val="28"/>
          <w:szCs w:val="28"/>
        </w:rPr>
      </w:pPr>
      <w:r w:rsidRPr="00521B2B">
        <w:rPr>
          <w:sz w:val="28"/>
          <w:szCs w:val="28"/>
        </w:rPr>
        <w:t xml:space="preserve">Дисципліна базується на знанні філософії, соціології, </w:t>
      </w:r>
      <w:r w:rsidR="009D4B40">
        <w:rPr>
          <w:sz w:val="28"/>
          <w:szCs w:val="28"/>
        </w:rPr>
        <w:t>логіки</w:t>
      </w:r>
      <w:r w:rsidRPr="00521B2B">
        <w:rPr>
          <w:sz w:val="28"/>
          <w:szCs w:val="28"/>
        </w:rPr>
        <w:t>.</w:t>
      </w:r>
      <w:r w:rsidR="009D4B40">
        <w:rPr>
          <w:sz w:val="28"/>
          <w:szCs w:val="28"/>
        </w:rPr>
        <w:t xml:space="preserve"> Забезпечує ф</w:t>
      </w:r>
      <w:r w:rsidRPr="00521B2B">
        <w:rPr>
          <w:sz w:val="28"/>
          <w:szCs w:val="28"/>
        </w:rPr>
        <w:t>ормування світоглядної позиції.</w:t>
      </w:r>
      <w:r w:rsidR="009D4B40">
        <w:rPr>
          <w:sz w:val="28"/>
          <w:szCs w:val="28"/>
        </w:rPr>
        <w:t xml:space="preserve"> Озброює</w:t>
      </w:r>
      <w:r w:rsidR="009B02E1">
        <w:rPr>
          <w:sz w:val="28"/>
          <w:szCs w:val="28"/>
        </w:rPr>
        <w:t xml:space="preserve"> філософськими основами й методологією наукового дослідження. Забезпечує к</w:t>
      </w:r>
      <w:r w:rsidRPr="00521B2B">
        <w:rPr>
          <w:sz w:val="28"/>
          <w:szCs w:val="28"/>
        </w:rPr>
        <w:t>валіфіковане проведення наукових досліджень;</w:t>
      </w:r>
      <w:r w:rsidR="009B02E1">
        <w:rPr>
          <w:sz w:val="28"/>
          <w:szCs w:val="28"/>
        </w:rPr>
        <w:t xml:space="preserve"> </w:t>
      </w:r>
      <w:r w:rsidRPr="00521B2B">
        <w:rPr>
          <w:sz w:val="28"/>
          <w:szCs w:val="28"/>
        </w:rPr>
        <w:t xml:space="preserve"> написання наукових робіт.</w:t>
      </w:r>
    </w:p>
    <w:p w:rsidR="00521B2B" w:rsidRPr="00521B2B" w:rsidRDefault="009B02E1" w:rsidP="009B02E1">
      <w:pPr>
        <w:ind w:firstLine="709"/>
        <w:jc w:val="both"/>
        <w:rPr>
          <w:sz w:val="28"/>
          <w:szCs w:val="28"/>
        </w:rPr>
      </w:pPr>
      <w:r w:rsidRPr="009B02E1">
        <w:rPr>
          <w:sz w:val="28"/>
          <w:szCs w:val="28"/>
        </w:rPr>
        <w:t>Курс ФПНД</w:t>
      </w:r>
      <w:r>
        <w:rPr>
          <w:sz w:val="28"/>
          <w:szCs w:val="28"/>
        </w:rPr>
        <w:t xml:space="preserve"> дає уявлення про с</w:t>
      </w:r>
      <w:r w:rsidR="00521B2B" w:rsidRPr="00521B2B">
        <w:rPr>
          <w:sz w:val="28"/>
          <w:szCs w:val="28"/>
        </w:rPr>
        <w:t>труктуру, функції, тенденції розвитку, методологію сучасного наукового пізнання;</w:t>
      </w:r>
      <w:r>
        <w:rPr>
          <w:sz w:val="28"/>
          <w:szCs w:val="28"/>
        </w:rPr>
        <w:t xml:space="preserve"> </w:t>
      </w:r>
      <w:r w:rsidR="00521B2B" w:rsidRPr="00521B2B">
        <w:rPr>
          <w:sz w:val="28"/>
          <w:szCs w:val="28"/>
        </w:rPr>
        <w:t>глобальні тенденції зміни наукової картини світу;</w:t>
      </w:r>
      <w:r>
        <w:rPr>
          <w:sz w:val="28"/>
          <w:szCs w:val="28"/>
        </w:rPr>
        <w:t xml:space="preserve"> </w:t>
      </w:r>
      <w:r w:rsidR="00521B2B" w:rsidRPr="00521B2B">
        <w:rPr>
          <w:sz w:val="28"/>
          <w:szCs w:val="28"/>
        </w:rPr>
        <w:t>етичні проблеми наукового дослідження</w:t>
      </w:r>
      <w:r>
        <w:rPr>
          <w:sz w:val="28"/>
          <w:szCs w:val="28"/>
        </w:rPr>
        <w:t xml:space="preserve">; </w:t>
      </w:r>
      <w:r w:rsidR="00521B2B" w:rsidRPr="00521B2B">
        <w:rPr>
          <w:sz w:val="28"/>
          <w:szCs w:val="28"/>
        </w:rPr>
        <w:t>проблеми впливу науки і техніки на розвиток сучасної цивілізації.</w:t>
      </w:r>
    </w:p>
    <w:p w:rsidR="00DF3178" w:rsidRDefault="00E80D64" w:rsidP="00E8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також навчає о</w:t>
      </w:r>
      <w:r w:rsidR="00521B2B" w:rsidRPr="00521B2B">
        <w:rPr>
          <w:sz w:val="28"/>
          <w:szCs w:val="28"/>
        </w:rPr>
        <w:t>рієнтуватися в складних філософських питаннях і в способах їх вирішення;</w:t>
      </w:r>
      <w:r>
        <w:rPr>
          <w:sz w:val="28"/>
          <w:szCs w:val="28"/>
        </w:rPr>
        <w:t xml:space="preserve"> </w:t>
      </w:r>
      <w:r w:rsidR="00521B2B" w:rsidRPr="00521B2B">
        <w:rPr>
          <w:sz w:val="28"/>
          <w:szCs w:val="28"/>
        </w:rPr>
        <w:t>застосовувати отримані знання в наукових дослідженнях;</w:t>
      </w:r>
      <w:r>
        <w:rPr>
          <w:sz w:val="28"/>
          <w:szCs w:val="28"/>
        </w:rPr>
        <w:t xml:space="preserve"> </w:t>
      </w:r>
      <w:r w:rsidR="00521B2B" w:rsidRPr="00521B2B">
        <w:rPr>
          <w:sz w:val="28"/>
          <w:szCs w:val="28"/>
        </w:rPr>
        <w:t>передбачувати та аналізувати з етичної точки зору наслідки наукової діяльності;</w:t>
      </w:r>
      <w:r>
        <w:rPr>
          <w:sz w:val="28"/>
          <w:szCs w:val="28"/>
        </w:rPr>
        <w:t xml:space="preserve"> </w:t>
      </w:r>
      <w:r w:rsidR="00521B2B" w:rsidRPr="00521B2B">
        <w:rPr>
          <w:sz w:val="28"/>
          <w:szCs w:val="28"/>
        </w:rPr>
        <w:t>обґрунт</w:t>
      </w:r>
      <w:r>
        <w:rPr>
          <w:sz w:val="28"/>
          <w:szCs w:val="28"/>
        </w:rPr>
        <w:t>ов</w:t>
      </w:r>
      <w:r w:rsidR="00521B2B" w:rsidRPr="00521B2B">
        <w:rPr>
          <w:sz w:val="28"/>
          <w:szCs w:val="28"/>
        </w:rPr>
        <w:t>увати та відстоювати пріоритет етичних цінностей.</w:t>
      </w:r>
    </w:p>
    <w:p w:rsidR="00E80D64" w:rsidRPr="00521B2B" w:rsidRDefault="00E80D64" w:rsidP="00E80D64">
      <w:pPr>
        <w:ind w:firstLine="709"/>
        <w:jc w:val="both"/>
        <w:rPr>
          <w:sz w:val="28"/>
          <w:szCs w:val="28"/>
        </w:rPr>
      </w:pPr>
    </w:p>
    <w:p w:rsidR="00D0623F" w:rsidRPr="00DF3178" w:rsidRDefault="00D0623F" w:rsidP="00DF3178">
      <w:pPr>
        <w:ind w:firstLine="709"/>
        <w:jc w:val="center"/>
        <w:rPr>
          <w:b/>
          <w:bCs/>
          <w:sz w:val="32"/>
          <w:szCs w:val="32"/>
        </w:rPr>
      </w:pPr>
      <w:r w:rsidRPr="00DF3178">
        <w:rPr>
          <w:b/>
          <w:bCs/>
          <w:sz w:val="32"/>
          <w:szCs w:val="32"/>
        </w:rPr>
        <w:t>Питання, які виносяться на залік</w:t>
      </w:r>
      <w:r w:rsidR="00DF3178">
        <w:rPr>
          <w:b/>
          <w:bCs/>
          <w:sz w:val="32"/>
          <w:szCs w:val="32"/>
        </w:rPr>
        <w:t xml:space="preserve"> (іспит)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1. Філософія як теоретична та методологічна засада наукового пізнання.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2. Предмет філософії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 3. Поняття методу і методології пізнання.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4. Наука як форма </w:t>
      </w:r>
      <w:proofErr w:type="spellStart"/>
      <w:r w:rsidRPr="00D62B50">
        <w:rPr>
          <w:sz w:val="28"/>
          <w:szCs w:val="28"/>
        </w:rPr>
        <w:t>сфідомості</w:t>
      </w:r>
      <w:proofErr w:type="spellEnd"/>
      <w:r w:rsidRPr="00D62B50">
        <w:rPr>
          <w:sz w:val="28"/>
          <w:szCs w:val="28"/>
        </w:rPr>
        <w:t xml:space="preserve"> й особлива форма пізнання світу.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5. Сутність науки. Предмет, завдання і функції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6. </w:t>
      </w:r>
      <w:proofErr w:type="spellStart"/>
      <w:r w:rsidRPr="00D62B50">
        <w:rPr>
          <w:sz w:val="28"/>
          <w:szCs w:val="28"/>
        </w:rPr>
        <w:t>Cпіввідношення</w:t>
      </w:r>
      <w:proofErr w:type="spellEnd"/>
      <w:r w:rsidRPr="00D62B50">
        <w:rPr>
          <w:sz w:val="28"/>
          <w:szCs w:val="28"/>
        </w:rPr>
        <w:t xml:space="preserve"> релігії, філософії і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7. Поняття істини в науці і філософії, історія формування цього поняття. Основні теорії істини.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8. Техніка як фактор людського існування. Наука і техніка.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9. Науково-технічний прогрес, його критерії і наслідки.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10. Соціальні аспекти розвитку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11. Етичні проблеми сучасної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12. Проблематика і критика </w:t>
      </w:r>
      <w:proofErr w:type="spellStart"/>
      <w:r w:rsidRPr="00D62B50">
        <w:rPr>
          <w:sz w:val="28"/>
          <w:szCs w:val="28"/>
        </w:rPr>
        <w:t>трансгуманізму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13. Проблема виникнення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14. Наукові і технічні досягнення Давнього Сходу.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15. Історія розвитку наукового знання в Давній Греці.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16. Проблема методології пізнання в античному світі.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17. Гносеологічні погляди </w:t>
      </w:r>
      <w:proofErr w:type="spellStart"/>
      <w:r w:rsidRPr="00D62B50">
        <w:rPr>
          <w:sz w:val="28"/>
          <w:szCs w:val="28"/>
        </w:rPr>
        <w:t>Демокріта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18. Сократ і його метод пізнання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19. Гносеологічні погляди Платона.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20. Вчення </w:t>
      </w:r>
      <w:proofErr w:type="spellStart"/>
      <w:r w:rsidRPr="00D62B50">
        <w:rPr>
          <w:sz w:val="28"/>
          <w:szCs w:val="28"/>
        </w:rPr>
        <w:t>кіренаїків</w:t>
      </w:r>
      <w:proofErr w:type="spellEnd"/>
      <w:r w:rsidRPr="00D62B50">
        <w:rPr>
          <w:sz w:val="28"/>
          <w:szCs w:val="28"/>
        </w:rPr>
        <w:t xml:space="preserve"> про пізнання світу.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21. Значення вчення </w:t>
      </w:r>
      <w:proofErr w:type="spellStart"/>
      <w:r w:rsidRPr="00D62B50">
        <w:rPr>
          <w:sz w:val="28"/>
          <w:szCs w:val="28"/>
        </w:rPr>
        <w:t>Арістотеля</w:t>
      </w:r>
      <w:proofErr w:type="spellEnd"/>
      <w:r w:rsidRPr="00D62B50">
        <w:rPr>
          <w:sz w:val="28"/>
          <w:szCs w:val="28"/>
        </w:rPr>
        <w:t xml:space="preserve"> для </w:t>
      </w:r>
      <w:proofErr w:type="spellStart"/>
      <w:r w:rsidRPr="00D62B50">
        <w:rPr>
          <w:sz w:val="28"/>
          <w:szCs w:val="28"/>
        </w:rPr>
        <w:t>станвлення</w:t>
      </w:r>
      <w:proofErr w:type="spellEnd"/>
      <w:r w:rsidRPr="00D62B50">
        <w:rPr>
          <w:sz w:val="28"/>
          <w:szCs w:val="28"/>
        </w:rPr>
        <w:t xml:space="preserve">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22. Античний скептицизм.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23. Логічні і наукові новації стоїків.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24. Проблеми пізнання світу в добу середньовіччя.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25. Номіналізм та реалізм.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26. Методологія наукового дослідження: сучасність і перспективи.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27. Наука та критерії науковості.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28. Погляди представників постмодернізму на науку.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29. Специфіка природничих і гуманітарних знань.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 30. Загальні теоретичні положення і проблема їх достовірності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31. Взаємодія науки і техніки.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32. Наука і система суспільних цінностей.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33. Взаємозв’язок наукового факту і наукової теорії.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34. Номіналізм В. </w:t>
      </w:r>
      <w:proofErr w:type="spellStart"/>
      <w:r w:rsidRPr="00D62B50">
        <w:rPr>
          <w:sz w:val="28"/>
          <w:szCs w:val="28"/>
        </w:rPr>
        <w:t>Оккама</w:t>
      </w:r>
      <w:proofErr w:type="spellEnd"/>
      <w:r w:rsidRPr="00D62B50">
        <w:rPr>
          <w:sz w:val="28"/>
          <w:szCs w:val="28"/>
        </w:rPr>
        <w:t>, його значення для сучасної методології науки.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35. Вчення Фоми Аквінського про співвідношення віри і розуму, двоїстість істини.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36. Особливості гносеологічних поглядів мислителів доби Відродження.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37. Антропологізм і гуманізм мислителів доби Відродження.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38. “Вчене незнання” М. </w:t>
      </w:r>
      <w:proofErr w:type="spellStart"/>
      <w:r w:rsidRPr="00D62B50">
        <w:rPr>
          <w:sz w:val="28"/>
          <w:szCs w:val="28"/>
        </w:rPr>
        <w:t>Кузанського</w:t>
      </w:r>
      <w:proofErr w:type="spellEnd"/>
      <w:r w:rsidRPr="00D62B50">
        <w:rPr>
          <w:sz w:val="28"/>
          <w:szCs w:val="28"/>
        </w:rPr>
        <w:t xml:space="preserve">. Природознавчі досягнення М. Коперника, Й. Кеплера, </w:t>
      </w:r>
      <w:proofErr w:type="spellStart"/>
      <w:r w:rsidRPr="00D62B50">
        <w:rPr>
          <w:sz w:val="28"/>
          <w:szCs w:val="28"/>
        </w:rPr>
        <w:t>Парацельса</w:t>
      </w:r>
      <w:proofErr w:type="spellEnd"/>
      <w:r w:rsidRPr="00D62B50">
        <w:rPr>
          <w:sz w:val="28"/>
          <w:szCs w:val="28"/>
        </w:rPr>
        <w:t>. Скептицизм М. Монтеня.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39. Західноєвропейська філософія Нового часу. Наукова революція XVII ст. і проблема методу пізнання.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40. Натуралістична антропологія Ф. Бекона, розробка нової моделі науки, емпіричного методу і розкриття причин помилок у пізнанні. Поняття індуктивного методу.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41. Формування наукового методу в європейській філософії Нового часу.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42. Система раціоналізму Р. Декарта, Б. Спінози.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43. Скептицизм </w:t>
      </w:r>
      <w:proofErr w:type="spellStart"/>
      <w:r w:rsidRPr="00D62B50">
        <w:rPr>
          <w:sz w:val="28"/>
          <w:szCs w:val="28"/>
        </w:rPr>
        <w:t>Д.Юма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44. Б. Паскаль про можливості та межі розуму.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45. </w:t>
      </w:r>
      <w:proofErr w:type="spellStart"/>
      <w:r w:rsidRPr="00D62B50">
        <w:rPr>
          <w:sz w:val="28"/>
          <w:szCs w:val="28"/>
        </w:rPr>
        <w:t>Дж</w:t>
      </w:r>
      <w:proofErr w:type="spellEnd"/>
      <w:r w:rsidRPr="00D62B50">
        <w:rPr>
          <w:sz w:val="28"/>
          <w:szCs w:val="28"/>
        </w:rPr>
        <w:t>. Локк і його критика “вроджених” ідей Р. Декарта.</w:t>
      </w:r>
    </w:p>
    <w:p w:rsidR="00D0623F" w:rsidRPr="00D62B50" w:rsidRDefault="00D0623F" w:rsidP="00755C06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</w:t>
      </w:r>
      <w:r w:rsidR="00755C06">
        <w:rPr>
          <w:sz w:val="28"/>
          <w:szCs w:val="28"/>
        </w:rPr>
        <w:t>6</w:t>
      </w:r>
      <w:r w:rsidRPr="00D62B50">
        <w:rPr>
          <w:sz w:val="28"/>
          <w:szCs w:val="28"/>
        </w:rPr>
        <w:t xml:space="preserve">. Суб’єктивна діалектика. Філософія тотожності Ф. </w:t>
      </w:r>
      <w:proofErr w:type="spellStart"/>
      <w:r w:rsidRPr="00D62B50">
        <w:rPr>
          <w:sz w:val="28"/>
          <w:szCs w:val="28"/>
        </w:rPr>
        <w:t>Шеллінга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</w:t>
      </w:r>
      <w:r w:rsidR="00755C06">
        <w:rPr>
          <w:sz w:val="28"/>
          <w:szCs w:val="28"/>
        </w:rPr>
        <w:t>7</w:t>
      </w:r>
      <w:r w:rsidRPr="00D62B50">
        <w:rPr>
          <w:sz w:val="28"/>
          <w:szCs w:val="28"/>
        </w:rPr>
        <w:t>. В. Ф. Гегель, його діалектика, філософська система та метод.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4</w:t>
      </w:r>
      <w:r w:rsidR="00755C06">
        <w:rPr>
          <w:sz w:val="28"/>
          <w:szCs w:val="28"/>
        </w:rPr>
        <w:t>8</w:t>
      </w:r>
      <w:r w:rsidRPr="00D62B50">
        <w:rPr>
          <w:sz w:val="28"/>
          <w:szCs w:val="28"/>
        </w:rPr>
        <w:t>. Позитивізм XIX ст. Загальна характеристика.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</w:t>
      </w:r>
      <w:r w:rsidR="00755C06">
        <w:rPr>
          <w:sz w:val="28"/>
          <w:szCs w:val="28"/>
        </w:rPr>
        <w:t>49</w:t>
      </w:r>
      <w:r w:rsidRPr="00D62B50">
        <w:rPr>
          <w:sz w:val="28"/>
          <w:szCs w:val="28"/>
        </w:rPr>
        <w:t xml:space="preserve">. Вчення О. </w:t>
      </w:r>
      <w:proofErr w:type="spellStart"/>
      <w:r w:rsidRPr="00D62B50">
        <w:rPr>
          <w:sz w:val="28"/>
          <w:szCs w:val="28"/>
        </w:rPr>
        <w:t>Конта</w:t>
      </w:r>
      <w:proofErr w:type="spellEnd"/>
      <w:r w:rsidRPr="00D62B50">
        <w:rPr>
          <w:sz w:val="28"/>
          <w:szCs w:val="28"/>
        </w:rPr>
        <w:t>. Особливості першої хвилі позитивізму.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0</w:t>
      </w:r>
      <w:r w:rsidRPr="00D62B50">
        <w:rPr>
          <w:sz w:val="28"/>
          <w:szCs w:val="28"/>
        </w:rPr>
        <w:t xml:space="preserve">. Погляди на філософію і науку </w:t>
      </w:r>
      <w:proofErr w:type="spellStart"/>
      <w:r w:rsidRPr="00D62B50">
        <w:rPr>
          <w:sz w:val="28"/>
          <w:szCs w:val="28"/>
        </w:rPr>
        <w:t>Маха</w:t>
      </w:r>
      <w:proofErr w:type="spellEnd"/>
      <w:r w:rsidRPr="00D62B50">
        <w:rPr>
          <w:sz w:val="28"/>
          <w:szCs w:val="28"/>
        </w:rPr>
        <w:t>. Емпіріокритицизм.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1</w:t>
      </w:r>
      <w:r w:rsidRPr="00D62B50">
        <w:rPr>
          <w:sz w:val="28"/>
          <w:szCs w:val="28"/>
        </w:rPr>
        <w:t>. Еволюціонізм Г. Спенсера.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 5</w:t>
      </w:r>
      <w:r w:rsidR="00755C06">
        <w:rPr>
          <w:sz w:val="28"/>
          <w:szCs w:val="28"/>
        </w:rPr>
        <w:t>2</w:t>
      </w:r>
      <w:r w:rsidRPr="00D62B50">
        <w:rPr>
          <w:sz w:val="28"/>
          <w:szCs w:val="28"/>
        </w:rPr>
        <w:t xml:space="preserve">. Індуктивізм (Д. Мілль, І. </w:t>
      </w:r>
      <w:proofErr w:type="spellStart"/>
      <w:r w:rsidRPr="00D62B50">
        <w:rPr>
          <w:sz w:val="28"/>
          <w:szCs w:val="28"/>
        </w:rPr>
        <w:t>Джевонс</w:t>
      </w:r>
      <w:proofErr w:type="spellEnd"/>
      <w:r w:rsidRPr="00D62B50">
        <w:rPr>
          <w:sz w:val="28"/>
          <w:szCs w:val="28"/>
        </w:rPr>
        <w:t>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3</w:t>
      </w:r>
      <w:r w:rsidRPr="00D62B50">
        <w:rPr>
          <w:sz w:val="28"/>
          <w:szCs w:val="28"/>
        </w:rPr>
        <w:t xml:space="preserve">. Неопозитивістські концепції методології науки (Б. Рассел, М. </w:t>
      </w:r>
      <w:proofErr w:type="spellStart"/>
      <w:r w:rsidRPr="00D62B50">
        <w:rPr>
          <w:sz w:val="28"/>
          <w:szCs w:val="28"/>
        </w:rPr>
        <w:t>Шлік</w:t>
      </w:r>
      <w:proofErr w:type="spellEnd"/>
      <w:r w:rsidRPr="00D62B50">
        <w:rPr>
          <w:sz w:val="28"/>
          <w:szCs w:val="28"/>
        </w:rPr>
        <w:t xml:space="preserve">, Л. </w:t>
      </w:r>
      <w:proofErr w:type="spellStart"/>
      <w:r w:rsidRPr="00D62B50">
        <w:rPr>
          <w:sz w:val="28"/>
          <w:szCs w:val="28"/>
        </w:rPr>
        <w:t>Вітгенштейн</w:t>
      </w:r>
      <w:proofErr w:type="spellEnd"/>
      <w:r w:rsidRPr="00D62B50">
        <w:rPr>
          <w:sz w:val="28"/>
          <w:szCs w:val="28"/>
        </w:rPr>
        <w:t xml:space="preserve">, Р. </w:t>
      </w:r>
      <w:proofErr w:type="spellStart"/>
      <w:r w:rsidRPr="00D62B50">
        <w:rPr>
          <w:sz w:val="28"/>
          <w:szCs w:val="28"/>
        </w:rPr>
        <w:t>Карнап</w:t>
      </w:r>
      <w:proofErr w:type="spellEnd"/>
      <w:r w:rsidRPr="00D62B50">
        <w:rPr>
          <w:sz w:val="28"/>
          <w:szCs w:val="28"/>
        </w:rPr>
        <w:t>, Ф. Франк).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4</w:t>
      </w:r>
      <w:r w:rsidRPr="00D62B50">
        <w:rPr>
          <w:sz w:val="28"/>
          <w:szCs w:val="28"/>
        </w:rPr>
        <w:t>. Концепція розвитку наукового знання К. Поппера. Теорія наукових революцій Г. Куна.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5</w:t>
      </w:r>
      <w:r w:rsidRPr="00D62B50">
        <w:rPr>
          <w:sz w:val="28"/>
          <w:szCs w:val="28"/>
        </w:rPr>
        <w:t>. Методологічні ідеї філософії структуралізму.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6</w:t>
      </w:r>
      <w:r w:rsidRPr="00D62B50">
        <w:rPr>
          <w:sz w:val="28"/>
          <w:szCs w:val="28"/>
        </w:rPr>
        <w:t>. Метафізика і формальна логіка.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7</w:t>
      </w:r>
      <w:r w:rsidRPr="00D62B50">
        <w:rPr>
          <w:sz w:val="28"/>
          <w:szCs w:val="28"/>
        </w:rPr>
        <w:t>. Діалектика як вчення про розвиток і спосіб філософствування.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5</w:t>
      </w:r>
      <w:r w:rsidR="00755C06">
        <w:rPr>
          <w:sz w:val="28"/>
          <w:szCs w:val="28"/>
        </w:rPr>
        <w:t>8</w:t>
      </w:r>
      <w:r w:rsidRPr="00D62B50">
        <w:rPr>
          <w:sz w:val="28"/>
          <w:szCs w:val="28"/>
        </w:rPr>
        <w:t xml:space="preserve">. Закони діалектики. Закон взаємного переходу кількості та якості. Закон єдності та боротьби протилежностей. Закон заперечення </w:t>
      </w:r>
      <w:proofErr w:type="spellStart"/>
      <w:r w:rsidRPr="00D62B50">
        <w:rPr>
          <w:sz w:val="28"/>
          <w:szCs w:val="28"/>
        </w:rPr>
        <w:t>заперечення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</w:t>
      </w:r>
      <w:r w:rsidR="00755C06">
        <w:rPr>
          <w:sz w:val="28"/>
          <w:szCs w:val="28"/>
        </w:rPr>
        <w:t>59</w:t>
      </w:r>
      <w:r w:rsidRPr="00D62B50">
        <w:rPr>
          <w:sz w:val="28"/>
          <w:szCs w:val="28"/>
        </w:rPr>
        <w:t>. Категорії і принципи діалектики.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0</w:t>
      </w:r>
      <w:r w:rsidRPr="00D62B50">
        <w:rPr>
          <w:sz w:val="28"/>
          <w:szCs w:val="28"/>
        </w:rPr>
        <w:t>. Зміст та різновиди діалектики. Модифікації діалектики в сучасних філософських доктринах.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1</w:t>
      </w:r>
      <w:r w:rsidRPr="00D62B50">
        <w:rPr>
          <w:sz w:val="28"/>
          <w:szCs w:val="28"/>
        </w:rPr>
        <w:t>. Методологічні ідеї філософії феноменології та герменевтики.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2</w:t>
      </w:r>
      <w:r w:rsidRPr="00D62B50">
        <w:rPr>
          <w:sz w:val="28"/>
          <w:szCs w:val="28"/>
        </w:rPr>
        <w:t>. Структуралізм як методологічна доктрина, її можливості та межі.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3</w:t>
      </w:r>
      <w:r w:rsidRPr="00D62B50">
        <w:rPr>
          <w:sz w:val="28"/>
          <w:szCs w:val="28"/>
        </w:rPr>
        <w:t>. Етика та праксеологія науки. Проблема гармонії істини, добра та краси у творчості вченого. Свобода наукового пошуку та соціальна відповідальність науковця.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4</w:t>
      </w:r>
      <w:r w:rsidRPr="00D62B50">
        <w:rPr>
          <w:sz w:val="28"/>
          <w:szCs w:val="28"/>
        </w:rPr>
        <w:t>. Головне питання гносеології. Суб’єкт і об’єкт пізнання.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5</w:t>
      </w:r>
      <w:r w:rsidRPr="00D62B50">
        <w:rPr>
          <w:sz w:val="28"/>
          <w:szCs w:val="28"/>
        </w:rPr>
        <w:t>. Інтуїція та її роль у науковому пізнанні. Сутність сенсуалізму, емпіризму, раціоналізму та ірраціоналізму.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6</w:t>
      </w:r>
      <w:r w:rsidRPr="00D62B50">
        <w:rPr>
          <w:sz w:val="28"/>
          <w:szCs w:val="28"/>
        </w:rPr>
        <w:t>. Наука як спеціалізована форма пізнавальної діяльності. Особливості наукових знань.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7</w:t>
      </w:r>
      <w:r w:rsidRPr="00D62B50">
        <w:rPr>
          <w:sz w:val="28"/>
          <w:szCs w:val="28"/>
        </w:rPr>
        <w:t>. Істина, її концепції. Прагматична теорія істини (В. Джеймс). Істина як відповідність (Б. Рассел). Істина як узгодженість. Істина як процес.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6</w:t>
      </w:r>
      <w:r w:rsidR="00755C06">
        <w:rPr>
          <w:sz w:val="28"/>
          <w:szCs w:val="28"/>
        </w:rPr>
        <w:t>8</w:t>
      </w:r>
      <w:r w:rsidRPr="00D62B50">
        <w:rPr>
          <w:sz w:val="28"/>
          <w:szCs w:val="28"/>
        </w:rPr>
        <w:t>. Філософські вчення про критерії істини.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</w:t>
      </w:r>
      <w:r w:rsidR="00755C06">
        <w:rPr>
          <w:sz w:val="28"/>
          <w:szCs w:val="28"/>
        </w:rPr>
        <w:t>69</w:t>
      </w:r>
      <w:r w:rsidRPr="00D62B50">
        <w:rPr>
          <w:sz w:val="28"/>
          <w:szCs w:val="28"/>
        </w:rPr>
        <w:t>. Наукові закони.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0</w:t>
      </w:r>
      <w:r w:rsidRPr="00D62B50">
        <w:rPr>
          <w:sz w:val="28"/>
          <w:szCs w:val="28"/>
        </w:rPr>
        <w:t>. Концепція як спосіб розуміння, пояснення, тлумачення основної ідеї теорії.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 7</w:t>
      </w:r>
      <w:r w:rsidR="00755C06">
        <w:rPr>
          <w:sz w:val="28"/>
          <w:szCs w:val="28"/>
        </w:rPr>
        <w:t>1</w:t>
      </w:r>
      <w:r w:rsidRPr="00D62B50">
        <w:rPr>
          <w:sz w:val="28"/>
          <w:szCs w:val="28"/>
        </w:rPr>
        <w:t>. Поняття наукової теорії, її сутність та структура. Наукова теорія як найвищий рівень синтезу знання.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2</w:t>
      </w:r>
      <w:r w:rsidRPr="00D62B50">
        <w:rPr>
          <w:sz w:val="28"/>
          <w:szCs w:val="28"/>
        </w:rPr>
        <w:t>. Структурні елементи науки: поняття, категорії, принципи, постулати, правила.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3</w:t>
      </w:r>
      <w:r w:rsidRPr="00D62B50">
        <w:rPr>
          <w:sz w:val="28"/>
          <w:szCs w:val="28"/>
        </w:rPr>
        <w:t>. Класифікація та характеристика загальнонаукових методів.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4</w:t>
      </w:r>
      <w:r w:rsidRPr="00D62B50">
        <w:rPr>
          <w:sz w:val="28"/>
          <w:szCs w:val="28"/>
        </w:rPr>
        <w:t>. Основні групи загальних методів. Емпіричні методи: спостереження, порівняння, вимірювання, експеримент. Методи, які використовуються як на емпіричному рівні, так і на теоретичному: абстрагування, аналіз і синтез, індукція і дедукція, моделювання та ін.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5</w:t>
      </w:r>
      <w:r w:rsidRPr="00D62B50">
        <w:rPr>
          <w:sz w:val="28"/>
          <w:szCs w:val="28"/>
        </w:rPr>
        <w:t>. Системний аналіз як загальнонауковий метод дослідження.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6</w:t>
      </w:r>
      <w:r w:rsidRPr="00D62B50">
        <w:rPr>
          <w:sz w:val="28"/>
          <w:szCs w:val="28"/>
        </w:rPr>
        <w:t xml:space="preserve">. </w:t>
      </w:r>
      <w:proofErr w:type="spellStart"/>
      <w:r w:rsidRPr="00D62B50">
        <w:rPr>
          <w:sz w:val="28"/>
          <w:szCs w:val="28"/>
        </w:rPr>
        <w:t>Синергетика</w:t>
      </w:r>
      <w:proofErr w:type="spellEnd"/>
      <w:r w:rsidRPr="00D62B50">
        <w:rPr>
          <w:sz w:val="28"/>
          <w:szCs w:val="28"/>
        </w:rPr>
        <w:t xml:space="preserve"> як теорія самоорганізації і розвитку окремих цілісних систем. Основні поняття </w:t>
      </w:r>
      <w:proofErr w:type="spellStart"/>
      <w:r w:rsidRPr="00D62B50">
        <w:rPr>
          <w:sz w:val="28"/>
          <w:szCs w:val="28"/>
        </w:rPr>
        <w:t>синергетики</w:t>
      </w:r>
      <w:proofErr w:type="spellEnd"/>
      <w:r w:rsidRPr="00D62B50">
        <w:rPr>
          <w:sz w:val="28"/>
          <w:szCs w:val="28"/>
        </w:rPr>
        <w:t>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7</w:t>
      </w:r>
      <w:r w:rsidRPr="00D62B50">
        <w:rPr>
          <w:sz w:val="28"/>
          <w:szCs w:val="28"/>
        </w:rPr>
        <w:t>. Наукова проблема, її постановка та формулювання. Конкретизація проблеми дослідження.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7</w:t>
      </w:r>
      <w:r w:rsidR="00755C06">
        <w:rPr>
          <w:sz w:val="28"/>
          <w:szCs w:val="28"/>
        </w:rPr>
        <w:t>8</w:t>
      </w:r>
      <w:r w:rsidRPr="00D62B50">
        <w:rPr>
          <w:sz w:val="28"/>
          <w:szCs w:val="28"/>
        </w:rPr>
        <w:t>. Особливості емпіричного і теоретичного етапів дослідження. Об’єкт і предмет дослідження.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</w:t>
      </w:r>
      <w:r w:rsidR="00755C06">
        <w:rPr>
          <w:sz w:val="28"/>
          <w:szCs w:val="28"/>
        </w:rPr>
        <w:t>79</w:t>
      </w:r>
      <w:r w:rsidRPr="00D62B50">
        <w:rPr>
          <w:sz w:val="28"/>
          <w:szCs w:val="28"/>
        </w:rPr>
        <w:t>. Чуттєве пізнання та його основні форми.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0</w:t>
      </w:r>
      <w:r w:rsidRPr="00D62B50">
        <w:rPr>
          <w:sz w:val="28"/>
          <w:szCs w:val="28"/>
        </w:rPr>
        <w:t xml:space="preserve">. </w:t>
      </w:r>
      <w:proofErr w:type="spellStart"/>
      <w:r w:rsidRPr="00D62B50">
        <w:rPr>
          <w:sz w:val="28"/>
          <w:szCs w:val="28"/>
        </w:rPr>
        <w:t>Раціоналне</w:t>
      </w:r>
      <w:proofErr w:type="spellEnd"/>
      <w:r w:rsidRPr="00D62B50">
        <w:rPr>
          <w:sz w:val="28"/>
          <w:szCs w:val="28"/>
        </w:rPr>
        <w:t xml:space="preserve"> пізнання та його основні форми. Поняття, судження, умовивід.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1</w:t>
      </w:r>
      <w:r w:rsidRPr="00D62B50">
        <w:rPr>
          <w:sz w:val="28"/>
          <w:szCs w:val="28"/>
        </w:rPr>
        <w:t>. Види умовиводів, що використовуються в науковому дослідженні.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2</w:t>
      </w:r>
      <w:r w:rsidRPr="00D62B50">
        <w:rPr>
          <w:sz w:val="28"/>
          <w:szCs w:val="28"/>
        </w:rPr>
        <w:t>. Дедуктивні умовиводи та їх види.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3</w:t>
      </w:r>
      <w:r w:rsidRPr="00D62B50">
        <w:rPr>
          <w:sz w:val="28"/>
          <w:szCs w:val="28"/>
        </w:rPr>
        <w:t>. Індуктивні умовиводи, їх види. Проблеми індуктивного методу.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4</w:t>
      </w:r>
      <w:r w:rsidRPr="00D62B50">
        <w:rPr>
          <w:sz w:val="28"/>
          <w:szCs w:val="28"/>
        </w:rPr>
        <w:t>. Умовивід за аналогією, його види та особливості.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5</w:t>
      </w:r>
      <w:r w:rsidRPr="00D62B50">
        <w:rPr>
          <w:sz w:val="28"/>
          <w:szCs w:val="28"/>
        </w:rPr>
        <w:t>. Доведення як процес встановлення істинності твердження. Структура і види доведення.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6</w:t>
      </w:r>
      <w:r w:rsidRPr="00D62B50">
        <w:rPr>
          <w:sz w:val="28"/>
          <w:szCs w:val="28"/>
        </w:rPr>
        <w:t>. Спростування, його</w:t>
      </w:r>
      <w:r w:rsidR="00755C06">
        <w:rPr>
          <w:sz w:val="28"/>
          <w:szCs w:val="28"/>
        </w:rPr>
        <w:t xml:space="preserve"> </w:t>
      </w:r>
      <w:r w:rsidRPr="00D62B50">
        <w:rPr>
          <w:sz w:val="28"/>
          <w:szCs w:val="28"/>
        </w:rPr>
        <w:t>види. Зв’язок між доведенням і спростуванням.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7</w:t>
      </w:r>
      <w:r w:rsidRPr="00D62B50">
        <w:rPr>
          <w:sz w:val="28"/>
          <w:szCs w:val="28"/>
        </w:rPr>
        <w:t>. Основні форми наукового пізнання (факт, гіпотеза, закон, концепція, теорія).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8</w:t>
      </w:r>
      <w:r w:rsidR="00755C06">
        <w:rPr>
          <w:sz w:val="28"/>
          <w:szCs w:val="28"/>
        </w:rPr>
        <w:t>8</w:t>
      </w:r>
      <w:r w:rsidRPr="00D62B50">
        <w:rPr>
          <w:sz w:val="28"/>
          <w:szCs w:val="28"/>
        </w:rPr>
        <w:t>. Поняття про наукові факти та їх роль у науковому дослідженні.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 </w:t>
      </w:r>
      <w:r w:rsidR="00755C06">
        <w:rPr>
          <w:sz w:val="28"/>
          <w:szCs w:val="28"/>
        </w:rPr>
        <w:t>89</w:t>
      </w:r>
      <w:r w:rsidRPr="00D62B50">
        <w:rPr>
          <w:sz w:val="28"/>
          <w:szCs w:val="28"/>
        </w:rPr>
        <w:t>. Наукова проблема і гіпотеза. Роль гіпотези в науковому пізнанні, її можливості.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9</w:t>
      </w:r>
      <w:r w:rsidR="00755C06">
        <w:rPr>
          <w:sz w:val="28"/>
          <w:szCs w:val="28"/>
        </w:rPr>
        <w:t>0</w:t>
      </w:r>
      <w:r w:rsidRPr="00D62B50">
        <w:rPr>
          <w:sz w:val="28"/>
          <w:szCs w:val="28"/>
        </w:rPr>
        <w:t>. Формування гіпотези, способи її підтвердження або спростування.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 9</w:t>
      </w:r>
      <w:r w:rsidR="00755C06">
        <w:rPr>
          <w:sz w:val="28"/>
          <w:szCs w:val="28"/>
        </w:rPr>
        <w:t>1</w:t>
      </w:r>
      <w:r w:rsidRPr="00D62B50">
        <w:rPr>
          <w:sz w:val="28"/>
          <w:szCs w:val="28"/>
        </w:rPr>
        <w:t>. Мета дослідницької діяльності. Вибір засобів і методів.</w:t>
      </w:r>
    </w:p>
    <w:p w:rsidR="00DF3178" w:rsidRDefault="00DF3178" w:rsidP="00D62B50">
      <w:pPr>
        <w:ind w:firstLine="709"/>
        <w:jc w:val="both"/>
        <w:rPr>
          <w:sz w:val="28"/>
          <w:szCs w:val="28"/>
        </w:rPr>
      </w:pPr>
    </w:p>
    <w:p w:rsidR="00906D70" w:rsidRPr="00D62B50" w:rsidRDefault="00906D70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По закінченню курсу складається залік (іспит). </w:t>
      </w:r>
    </w:p>
    <w:p w:rsidR="00906D70" w:rsidRDefault="00E80D64" w:rsidP="0075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Тут наведено з</w:t>
      </w:r>
      <w:r w:rsidR="00906D70" w:rsidRPr="00D62B50">
        <w:rPr>
          <w:sz w:val="28"/>
          <w:szCs w:val="28"/>
        </w:rPr>
        <w:t xml:space="preserve">разок залікового (іспитового) білета: </w:t>
      </w:r>
    </w:p>
    <w:p w:rsidR="00755C06" w:rsidRPr="00D62B50" w:rsidRDefault="00755C06" w:rsidP="00755C06">
      <w:pPr>
        <w:ind w:firstLine="709"/>
        <w:jc w:val="both"/>
        <w:rPr>
          <w:sz w:val="28"/>
          <w:szCs w:val="28"/>
        </w:rPr>
      </w:pP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center"/>
        <w:rPr>
          <w:b/>
          <w:bCs/>
          <w:sz w:val="24"/>
          <w:szCs w:val="24"/>
        </w:rPr>
      </w:pPr>
      <w:r w:rsidRPr="00DF3178">
        <w:rPr>
          <w:b/>
          <w:bCs/>
          <w:sz w:val="24"/>
          <w:szCs w:val="24"/>
        </w:rPr>
        <w:t>МІНІСТЕРСТВО ОСВІТИ І НАУКИ УКРАЇНИ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center"/>
        <w:rPr>
          <w:b/>
          <w:bCs/>
          <w:sz w:val="24"/>
          <w:szCs w:val="24"/>
        </w:rPr>
      </w:pPr>
      <w:r w:rsidRPr="00DF3178">
        <w:rPr>
          <w:b/>
          <w:bCs/>
          <w:sz w:val="24"/>
          <w:szCs w:val="24"/>
        </w:rPr>
        <w:t>ДЕРЖАВНИЙ ВНЗ «НАЦІОНАЛЬНИЙ ГІРНИЧИЙ УНІВЕРСИТЕТ»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center"/>
        <w:rPr>
          <w:sz w:val="24"/>
          <w:szCs w:val="24"/>
        </w:rPr>
      </w:pPr>
      <w:r w:rsidRPr="00DF3178">
        <w:rPr>
          <w:b/>
          <w:bCs/>
          <w:sz w:val="24"/>
          <w:szCs w:val="24"/>
        </w:rPr>
        <w:t>КАФЕДРА ФІЛОСОФІЇ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center"/>
        <w:rPr>
          <w:b/>
          <w:bCs/>
          <w:sz w:val="24"/>
          <w:szCs w:val="24"/>
        </w:rPr>
      </w:pPr>
      <w:r w:rsidRPr="00DF3178">
        <w:rPr>
          <w:b/>
          <w:bCs/>
          <w:sz w:val="24"/>
          <w:szCs w:val="24"/>
        </w:rPr>
        <w:t>Білет № 1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1.</w:t>
      </w:r>
      <w:r w:rsidRPr="00DF3178">
        <w:rPr>
          <w:sz w:val="24"/>
          <w:szCs w:val="24"/>
        </w:rPr>
        <w:tab/>
        <w:t xml:space="preserve">Філософія як теоретична та методологічна засада наукового пізнання. Головне питання гносеології. Суб’єкт і об’єкт пізнання. 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2.</w:t>
      </w:r>
      <w:r w:rsidRPr="00DF3178">
        <w:rPr>
          <w:sz w:val="24"/>
          <w:szCs w:val="24"/>
        </w:rPr>
        <w:tab/>
      </w:r>
      <w:r w:rsidR="00D62B50" w:rsidRPr="00DF3178">
        <w:rPr>
          <w:sz w:val="24"/>
          <w:szCs w:val="24"/>
        </w:rPr>
        <w:t>Особливості емпіричного і теоретичного етапів дослідження. Об’єкт і предмет дослідження..</w:t>
      </w:r>
      <w:r w:rsidRPr="00DF3178">
        <w:rPr>
          <w:sz w:val="24"/>
          <w:szCs w:val="24"/>
        </w:rPr>
        <w:t xml:space="preserve"> </w:t>
      </w:r>
    </w:p>
    <w:p w:rsidR="00D62B5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3.</w:t>
      </w:r>
      <w:r w:rsidRPr="00DF3178">
        <w:rPr>
          <w:sz w:val="24"/>
          <w:szCs w:val="24"/>
        </w:rPr>
        <w:tab/>
      </w:r>
      <w:r w:rsidR="00D62B50" w:rsidRPr="00DF3178">
        <w:rPr>
          <w:sz w:val="24"/>
          <w:szCs w:val="24"/>
        </w:rPr>
        <w:t>Дедуктивний умовивід, це коли:</w:t>
      </w:r>
    </w:p>
    <w:p w:rsidR="00D62B50" w:rsidRPr="00DF3178" w:rsidRDefault="00D62B5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-</w:t>
      </w:r>
      <w:r w:rsidRPr="00DF3178">
        <w:rPr>
          <w:sz w:val="24"/>
          <w:szCs w:val="24"/>
        </w:rPr>
        <w:tab/>
        <w:t>на основі знань про окремі речі робиться висновок про весь клас цих предметів;</w:t>
      </w:r>
    </w:p>
    <w:p w:rsidR="00D62B50" w:rsidRPr="00DF3178" w:rsidRDefault="00D62B5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-</w:t>
      </w:r>
      <w:r w:rsidRPr="00DF3178">
        <w:rPr>
          <w:sz w:val="24"/>
          <w:szCs w:val="24"/>
        </w:rPr>
        <w:tab/>
        <w:t>на основі загального положення про клас предметів робиться висновок про окремий предмет даного класу;</w:t>
      </w:r>
    </w:p>
    <w:p w:rsidR="00906D70" w:rsidRPr="00DF3178" w:rsidRDefault="00D62B5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-</w:t>
      </w:r>
      <w:r w:rsidRPr="00DF3178">
        <w:rPr>
          <w:sz w:val="24"/>
          <w:szCs w:val="24"/>
        </w:rPr>
        <w:tab/>
        <w:t>на основі схожості двох предметів в одних ознаках робиться висновок про їхню схожість і в інших ознаках?</w:t>
      </w:r>
    </w:p>
    <w:p w:rsidR="00D62B50" w:rsidRPr="00DF3178" w:rsidRDefault="00D62B5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Затверджено на засіданні кафедри філософії НГУ. Протокол № 1 від 01.09.201</w:t>
      </w:r>
      <w:r w:rsidR="00D62B50" w:rsidRPr="00DF3178">
        <w:rPr>
          <w:sz w:val="24"/>
          <w:szCs w:val="24"/>
        </w:rPr>
        <w:t>7</w:t>
      </w:r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>Зав. Каф. філосо</w:t>
      </w:r>
      <w:r w:rsidR="00DF3178" w:rsidRPr="00DF3178">
        <w:rPr>
          <w:sz w:val="24"/>
          <w:szCs w:val="24"/>
        </w:rPr>
        <w:t xml:space="preserve">фії професор       </w:t>
      </w:r>
      <w:r w:rsidR="00D62B50" w:rsidRPr="00DF3178">
        <w:rPr>
          <w:sz w:val="24"/>
          <w:szCs w:val="24"/>
        </w:rPr>
        <w:t xml:space="preserve">  </w:t>
      </w:r>
      <w:r w:rsidR="00DF3178" w:rsidRPr="00DF3178">
        <w:rPr>
          <w:sz w:val="24"/>
          <w:szCs w:val="24"/>
        </w:rPr>
        <w:t xml:space="preserve">        </w:t>
      </w:r>
      <w:r w:rsidR="00D62B50" w:rsidRPr="00DF3178">
        <w:rPr>
          <w:sz w:val="24"/>
          <w:szCs w:val="24"/>
        </w:rPr>
        <w:t xml:space="preserve">Підпис      </w:t>
      </w:r>
      <w:r w:rsidR="00DF3178" w:rsidRPr="00DF3178">
        <w:rPr>
          <w:sz w:val="24"/>
          <w:szCs w:val="24"/>
        </w:rPr>
        <w:t xml:space="preserve">           </w:t>
      </w:r>
      <w:r w:rsidRPr="00DF3178">
        <w:rPr>
          <w:sz w:val="24"/>
          <w:szCs w:val="24"/>
        </w:rPr>
        <w:t xml:space="preserve"> Ю.О. </w:t>
      </w:r>
      <w:proofErr w:type="spellStart"/>
      <w:r w:rsidRPr="00DF3178">
        <w:rPr>
          <w:sz w:val="24"/>
          <w:szCs w:val="24"/>
        </w:rPr>
        <w:t>Шабанова</w:t>
      </w:r>
      <w:proofErr w:type="spellEnd"/>
    </w:p>
    <w:p w:rsidR="00906D70" w:rsidRPr="00DF3178" w:rsidRDefault="00906D70" w:rsidP="00E80D64">
      <w:pPr>
        <w:shd w:val="clear" w:color="auto" w:fill="E2EFD9" w:themeFill="accent6" w:themeFillTint="33"/>
        <w:ind w:firstLine="709"/>
        <w:jc w:val="both"/>
        <w:rPr>
          <w:sz w:val="24"/>
          <w:szCs w:val="24"/>
        </w:rPr>
      </w:pPr>
      <w:r w:rsidRPr="00DF3178">
        <w:rPr>
          <w:sz w:val="24"/>
          <w:szCs w:val="24"/>
        </w:rPr>
        <w:t xml:space="preserve">Екзаменатор доцент           </w:t>
      </w:r>
      <w:r w:rsidR="00D62B50" w:rsidRPr="00DF3178">
        <w:rPr>
          <w:sz w:val="24"/>
          <w:szCs w:val="24"/>
        </w:rPr>
        <w:t xml:space="preserve">               </w:t>
      </w:r>
      <w:r w:rsidR="00DF3178" w:rsidRPr="00DF3178">
        <w:rPr>
          <w:sz w:val="24"/>
          <w:szCs w:val="24"/>
        </w:rPr>
        <w:t xml:space="preserve">        </w:t>
      </w:r>
      <w:r w:rsidR="00D62B50" w:rsidRPr="00DF3178">
        <w:rPr>
          <w:sz w:val="24"/>
          <w:szCs w:val="24"/>
        </w:rPr>
        <w:t xml:space="preserve"> Підпис  </w:t>
      </w:r>
      <w:r w:rsidR="00DF3178" w:rsidRPr="00DF3178">
        <w:rPr>
          <w:sz w:val="24"/>
          <w:szCs w:val="24"/>
        </w:rPr>
        <w:t xml:space="preserve">   </w:t>
      </w:r>
      <w:r w:rsidR="00D62B50" w:rsidRPr="00DF3178">
        <w:rPr>
          <w:sz w:val="24"/>
          <w:szCs w:val="24"/>
        </w:rPr>
        <w:t xml:space="preserve">      </w:t>
      </w:r>
      <w:r w:rsidR="00DF3178" w:rsidRPr="00DF3178">
        <w:rPr>
          <w:sz w:val="24"/>
          <w:szCs w:val="24"/>
        </w:rPr>
        <w:t xml:space="preserve">  </w:t>
      </w:r>
      <w:r w:rsidR="00D62B50" w:rsidRPr="00DF3178">
        <w:rPr>
          <w:sz w:val="24"/>
          <w:szCs w:val="24"/>
        </w:rPr>
        <w:t xml:space="preserve">  </w:t>
      </w:r>
      <w:proofErr w:type="spellStart"/>
      <w:r w:rsidRPr="00DF3178">
        <w:rPr>
          <w:sz w:val="24"/>
          <w:szCs w:val="24"/>
        </w:rPr>
        <w:t>Жижченко</w:t>
      </w:r>
      <w:proofErr w:type="spellEnd"/>
      <w:r w:rsidRPr="00DF3178">
        <w:rPr>
          <w:sz w:val="24"/>
          <w:szCs w:val="24"/>
        </w:rPr>
        <w:t xml:space="preserve"> В.П.</w:t>
      </w:r>
    </w:p>
    <w:p w:rsidR="00D62B50" w:rsidRDefault="00D62B50" w:rsidP="00D62B50">
      <w:pPr>
        <w:ind w:firstLine="709"/>
        <w:jc w:val="both"/>
        <w:rPr>
          <w:b/>
          <w:bCs/>
          <w:sz w:val="28"/>
          <w:szCs w:val="28"/>
        </w:rPr>
      </w:pPr>
    </w:p>
    <w:p w:rsidR="00D62B50" w:rsidRDefault="00D62B50" w:rsidP="00D62B50">
      <w:pPr>
        <w:ind w:firstLine="709"/>
        <w:jc w:val="both"/>
        <w:rPr>
          <w:b/>
          <w:bCs/>
          <w:sz w:val="28"/>
          <w:szCs w:val="28"/>
        </w:rPr>
      </w:pPr>
    </w:p>
    <w:p w:rsidR="00E80D64" w:rsidRDefault="00E80D64" w:rsidP="00D62B50">
      <w:pPr>
        <w:ind w:firstLine="709"/>
        <w:jc w:val="both"/>
        <w:rPr>
          <w:b/>
          <w:bCs/>
          <w:sz w:val="28"/>
          <w:szCs w:val="28"/>
        </w:rPr>
      </w:pPr>
    </w:p>
    <w:p w:rsidR="00E80D64" w:rsidRDefault="00E80D64" w:rsidP="00D62B50">
      <w:pPr>
        <w:ind w:firstLine="709"/>
        <w:jc w:val="both"/>
        <w:rPr>
          <w:b/>
          <w:bCs/>
          <w:sz w:val="28"/>
          <w:szCs w:val="28"/>
        </w:rPr>
      </w:pPr>
    </w:p>
    <w:p w:rsidR="00906D70" w:rsidRPr="00CD2BE3" w:rsidRDefault="00906D70" w:rsidP="00D62B50">
      <w:pPr>
        <w:ind w:firstLine="709"/>
        <w:jc w:val="both"/>
        <w:rPr>
          <w:color w:val="FF0000"/>
          <w:sz w:val="28"/>
          <w:szCs w:val="28"/>
        </w:rPr>
      </w:pPr>
      <w:r w:rsidRPr="00CD2BE3">
        <w:rPr>
          <w:color w:val="FF0000"/>
          <w:sz w:val="28"/>
          <w:szCs w:val="28"/>
        </w:rPr>
        <w:t>Для допуску до складання заліку (іспиту)</w:t>
      </w:r>
      <w:r w:rsidR="00D62B50" w:rsidRPr="00CD2BE3">
        <w:rPr>
          <w:color w:val="FF0000"/>
          <w:sz w:val="28"/>
          <w:szCs w:val="28"/>
        </w:rPr>
        <w:t xml:space="preserve"> необхідно виконати контрольну роботу для заочників</w:t>
      </w:r>
    </w:p>
    <w:p w:rsidR="00906D70" w:rsidRPr="00D62B50" w:rsidRDefault="00906D70" w:rsidP="00D62B50">
      <w:pPr>
        <w:ind w:firstLine="709"/>
        <w:jc w:val="both"/>
        <w:rPr>
          <w:sz w:val="28"/>
          <w:szCs w:val="28"/>
        </w:rPr>
      </w:pPr>
    </w:p>
    <w:p w:rsidR="00D0623F" w:rsidRDefault="00D0623F" w:rsidP="005769A8">
      <w:pPr>
        <w:ind w:firstLine="709"/>
        <w:jc w:val="center"/>
        <w:rPr>
          <w:b/>
          <w:bCs/>
          <w:sz w:val="32"/>
          <w:szCs w:val="32"/>
        </w:rPr>
      </w:pPr>
      <w:r w:rsidRPr="005769A8">
        <w:rPr>
          <w:b/>
          <w:bCs/>
          <w:sz w:val="32"/>
          <w:szCs w:val="32"/>
        </w:rPr>
        <w:t>Як виконувати контрольну роботу для заочників</w:t>
      </w:r>
    </w:p>
    <w:p w:rsidR="005769A8" w:rsidRDefault="005769A8" w:rsidP="005769A8">
      <w:pPr>
        <w:ind w:firstLine="709"/>
        <w:jc w:val="center"/>
        <w:rPr>
          <w:b/>
          <w:bCs/>
          <w:sz w:val="32"/>
          <w:szCs w:val="32"/>
        </w:rPr>
      </w:pPr>
    </w:p>
    <w:p w:rsidR="00D0623F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Контрольна робота є однією з важливих форм поточного контролю за самостійною роботою студентів. Мета контрольної роботи - закріплення, поглиблення та узагальнення теоретичних знань та практичних навичок, отриманих слухачами під час опанування навчальної дисципліни.</w:t>
      </w:r>
    </w:p>
    <w:p w:rsidR="005769A8" w:rsidRDefault="005769A8" w:rsidP="00D62B50">
      <w:pPr>
        <w:ind w:firstLine="709"/>
        <w:jc w:val="both"/>
        <w:rPr>
          <w:sz w:val="28"/>
          <w:szCs w:val="28"/>
        </w:rPr>
      </w:pPr>
    </w:p>
    <w:p w:rsidR="005769A8" w:rsidRPr="005769A8" w:rsidRDefault="005769A8" w:rsidP="005769A8">
      <w:pPr>
        <w:ind w:firstLine="709"/>
        <w:jc w:val="center"/>
        <w:rPr>
          <w:b/>
          <w:bCs/>
          <w:sz w:val="28"/>
          <w:szCs w:val="28"/>
        </w:rPr>
      </w:pPr>
      <w:r w:rsidRPr="005769A8">
        <w:rPr>
          <w:b/>
          <w:bCs/>
          <w:sz w:val="28"/>
          <w:szCs w:val="28"/>
        </w:rPr>
        <w:t>Як вибрати свій варіант</w:t>
      </w:r>
    </w:p>
    <w:p w:rsidR="00D0623F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Перелік тем контрольних робіт розроблено відповідно </w:t>
      </w:r>
      <w:r w:rsidR="005769A8">
        <w:rPr>
          <w:sz w:val="28"/>
          <w:szCs w:val="28"/>
        </w:rPr>
        <w:t>д</w:t>
      </w:r>
      <w:r w:rsidRPr="00D62B50">
        <w:rPr>
          <w:sz w:val="28"/>
          <w:szCs w:val="28"/>
        </w:rPr>
        <w:t>о навчальної програми. Номер теми контрольної роботи відповідає порядковому номеру у груповому журналі. Якщо кількість студентів у групі перевершує кількість тем, то рахунок починається з останньої цифри наступного номера. Наприклад, якщо число запропонованих тем 3</w:t>
      </w:r>
      <w:r w:rsidR="005769A8">
        <w:rPr>
          <w:sz w:val="28"/>
          <w:szCs w:val="28"/>
        </w:rPr>
        <w:t>0</w:t>
      </w:r>
      <w:r w:rsidRPr="00D62B50">
        <w:rPr>
          <w:sz w:val="28"/>
          <w:szCs w:val="28"/>
        </w:rPr>
        <w:t xml:space="preserve">, то студент під номером у груповому журналі 34 вибирає номер </w:t>
      </w:r>
      <w:r w:rsidR="005769A8">
        <w:rPr>
          <w:sz w:val="28"/>
          <w:szCs w:val="28"/>
        </w:rPr>
        <w:t>10</w:t>
      </w:r>
      <w:r w:rsidRPr="00D62B50">
        <w:rPr>
          <w:sz w:val="28"/>
          <w:szCs w:val="28"/>
        </w:rPr>
        <w:t>-й і рахунок починається знову.</w:t>
      </w:r>
    </w:p>
    <w:p w:rsidR="005769A8" w:rsidRPr="00D62B50" w:rsidRDefault="005769A8" w:rsidP="00D62B50">
      <w:pPr>
        <w:ind w:firstLine="709"/>
        <w:jc w:val="both"/>
        <w:rPr>
          <w:sz w:val="28"/>
          <w:szCs w:val="28"/>
        </w:rPr>
      </w:pPr>
    </w:p>
    <w:p w:rsidR="00D0623F" w:rsidRPr="005769A8" w:rsidRDefault="00D0623F" w:rsidP="005769A8">
      <w:pPr>
        <w:ind w:firstLine="709"/>
        <w:jc w:val="center"/>
        <w:rPr>
          <w:sz w:val="28"/>
          <w:szCs w:val="28"/>
        </w:rPr>
      </w:pPr>
      <w:r w:rsidRPr="005769A8">
        <w:rPr>
          <w:b/>
          <w:bCs/>
          <w:sz w:val="28"/>
          <w:szCs w:val="28"/>
        </w:rPr>
        <w:t>Контрольна робота повинна мати</w:t>
      </w:r>
      <w:r w:rsidR="005769A8" w:rsidRPr="005769A8">
        <w:rPr>
          <w:b/>
          <w:bCs/>
          <w:sz w:val="28"/>
          <w:szCs w:val="28"/>
        </w:rPr>
        <w:t xml:space="preserve"> такі</w:t>
      </w:r>
      <w:r w:rsidRPr="005769A8">
        <w:rPr>
          <w:b/>
          <w:bCs/>
          <w:sz w:val="28"/>
          <w:szCs w:val="28"/>
        </w:rPr>
        <w:t xml:space="preserve"> структурні елементи</w:t>
      </w:r>
      <w:r w:rsidRPr="005769A8">
        <w:rPr>
          <w:sz w:val="28"/>
          <w:szCs w:val="28"/>
        </w:rPr>
        <w:t>: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титульний аркуш, на якому вказується назва Міністерства , навчального закладу та кафедри, номер та назва теми контрольної роботи, відомості про студента (факультет, група, номер у груповому журналі, шифр, прізвище, ініціали), місце й рік написання;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розгорнутий план визначених за варіантом питань, що відбиває внутрішню структуру роботи;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вступ;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основна частина, яка складається з відповіді на теорет</w:t>
      </w:r>
      <w:r w:rsidR="00E80D64">
        <w:rPr>
          <w:sz w:val="28"/>
          <w:szCs w:val="28"/>
        </w:rPr>
        <w:t>и</w:t>
      </w:r>
      <w:r w:rsidRPr="00D62B50">
        <w:rPr>
          <w:sz w:val="28"/>
          <w:szCs w:val="28"/>
        </w:rPr>
        <w:t>чні питання і, якщо є практичні, то й розв'язання практичного завдання;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висновок;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- список використаної літератури в алфавітному порядку.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         У тек</w:t>
      </w:r>
      <w:r w:rsidR="00E80D64">
        <w:rPr>
          <w:sz w:val="28"/>
          <w:szCs w:val="28"/>
        </w:rPr>
        <w:t>сті роботи слід виділяти й озаг</w:t>
      </w:r>
      <w:r w:rsidRPr="00D62B50">
        <w:rPr>
          <w:sz w:val="28"/>
          <w:szCs w:val="28"/>
        </w:rPr>
        <w:t>л</w:t>
      </w:r>
      <w:r w:rsidR="00E80D64">
        <w:rPr>
          <w:sz w:val="28"/>
          <w:szCs w:val="28"/>
        </w:rPr>
        <w:t>а</w:t>
      </w:r>
      <w:r w:rsidRPr="00D62B50">
        <w:rPr>
          <w:sz w:val="28"/>
          <w:szCs w:val="28"/>
        </w:rPr>
        <w:t>влювати відповідні розділи.</w:t>
      </w:r>
    </w:p>
    <w:p w:rsidR="00521B2B" w:rsidRDefault="00D0623F" w:rsidP="00521B2B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Структура роботи може включати схеми, таблиці.</w:t>
      </w:r>
    </w:p>
    <w:p w:rsidR="00521B2B" w:rsidRDefault="00521B2B" w:rsidP="00521B2B">
      <w:pPr>
        <w:ind w:firstLine="1276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Сторінки слід пронумерувати. По закінченню роботи ставиться дата виконання й підпис автора. Дотримання всіх правил, що стосуються форми та змісту роботи - запорука її успішного виконання й відповідної оцінки.</w:t>
      </w:r>
    </w:p>
    <w:p w:rsidR="00521B2B" w:rsidRDefault="00521B2B" w:rsidP="00521B2B">
      <w:pPr>
        <w:ind w:firstLine="1276"/>
        <w:jc w:val="both"/>
        <w:rPr>
          <w:sz w:val="28"/>
          <w:szCs w:val="28"/>
        </w:rPr>
      </w:pPr>
    </w:p>
    <w:p w:rsidR="00521B2B" w:rsidRPr="00521B2B" w:rsidRDefault="00521B2B" w:rsidP="00521B2B">
      <w:pPr>
        <w:ind w:firstLine="709"/>
        <w:jc w:val="center"/>
        <w:rPr>
          <w:b/>
          <w:bCs/>
          <w:sz w:val="28"/>
          <w:szCs w:val="28"/>
        </w:rPr>
      </w:pPr>
      <w:r w:rsidRPr="00521B2B">
        <w:rPr>
          <w:b/>
          <w:bCs/>
          <w:sz w:val="28"/>
          <w:szCs w:val="28"/>
        </w:rPr>
        <w:t>А також: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Зміст контрольної роботи повинен відповідати планові та повністю розкривати питання варіанту.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Важливим етапом у написанні контрольної роботи є попереднє ґрунтовне вивчення теоретичного матеріалу відповідної теми.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Контрольна робота може бути надрукована або написана від руки крупним, чітким почерком. Обсяг контрольної роботи повинен дорівнювати 12-15 сторінкам друкованого або 15-18 сторінкам рукописного тексту (учнівський зошит).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        Робота оцінюється за змістом, повнотою викладеного матеріалу, правильністю розв'язання практичного завдання (якщо таке є) та рівнем самостійності.</w:t>
      </w:r>
    </w:p>
    <w:p w:rsidR="00D0623F" w:rsidRPr="00D62B50" w:rsidRDefault="00D0623F" w:rsidP="00D62B50">
      <w:pPr>
        <w:ind w:firstLine="709"/>
        <w:jc w:val="both"/>
        <w:rPr>
          <w:b/>
          <w:bCs/>
          <w:sz w:val="28"/>
          <w:szCs w:val="28"/>
        </w:rPr>
      </w:pPr>
    </w:p>
    <w:p w:rsidR="00D0623F" w:rsidRPr="005769A8" w:rsidRDefault="00D0623F" w:rsidP="00D62B50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5769A8">
        <w:rPr>
          <w:b/>
          <w:bCs/>
          <w:sz w:val="32"/>
          <w:szCs w:val="32"/>
        </w:rPr>
        <w:t>Тематика контрольних робіт з філософських проблем наукового дослідження (ФПНД)</w:t>
      </w:r>
    </w:p>
    <w:p w:rsidR="00D0623F" w:rsidRPr="005769A8" w:rsidRDefault="00D0623F" w:rsidP="00D62B50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5769A8">
        <w:rPr>
          <w:b/>
          <w:bCs/>
          <w:sz w:val="32"/>
          <w:szCs w:val="32"/>
        </w:rPr>
        <w:t>для студентів заочної форми навчання</w:t>
      </w:r>
    </w:p>
    <w:p w:rsidR="00830BDD" w:rsidRDefault="00830BDD" w:rsidP="00D62B50">
      <w:pPr>
        <w:ind w:firstLine="709"/>
        <w:jc w:val="center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Поняття методу і методології пізнання.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Специфіка природничих і гуманітарних знань.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Взаємодія науки і техніки.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5642C4" w:rsidRPr="00D62B50">
        <w:rPr>
          <w:sz w:val="28"/>
          <w:szCs w:val="28"/>
        </w:rPr>
        <w:t>Сутність науки. Предмет, завдання і функції науки.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 xml:space="preserve">Контрольна робота N. </w:t>
      </w:r>
      <w:r w:rsidR="005642C4" w:rsidRPr="00D62B50">
        <w:rPr>
          <w:b/>
          <w:bCs/>
          <w:sz w:val="28"/>
          <w:szCs w:val="28"/>
        </w:rPr>
        <w:t>3</w:t>
      </w:r>
    </w:p>
    <w:p w:rsidR="005642C4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5642C4" w:rsidRPr="00D62B50">
        <w:rPr>
          <w:sz w:val="28"/>
          <w:szCs w:val="28"/>
        </w:rPr>
        <w:t>Загальні теоретичні положення і проблема їх достовірності.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</w:t>
      </w:r>
      <w:r w:rsidR="00830BDD" w:rsidRPr="00D62B50">
        <w:rPr>
          <w:sz w:val="28"/>
          <w:szCs w:val="28"/>
        </w:rPr>
        <w:t xml:space="preserve">2) </w:t>
      </w:r>
      <w:r w:rsidRPr="00D62B50">
        <w:rPr>
          <w:sz w:val="28"/>
          <w:szCs w:val="28"/>
        </w:rPr>
        <w:t>Поняття істини в науці і філософії, історія формування цього поняття. Основні теорії істини.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4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Загальні теоретичні положення і проблема їх достовірності.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Соціальні аспекти розвитку науки.</w:t>
      </w:r>
      <w:r w:rsidR="00EF4FB3" w:rsidRPr="00D62B50">
        <w:rPr>
          <w:sz w:val="28"/>
          <w:szCs w:val="28"/>
        </w:rPr>
        <w:t xml:space="preserve"> Еволюціонізм Г. Спенсера.  Концепція розвитку наукового знання К. Поппера. Теорія наукових революцій Г. Куна.  </w:t>
      </w: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5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Загальні теоретичні положення і проблема їх достовірності.</w:t>
      </w:r>
    </w:p>
    <w:p w:rsidR="00830BDD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Проблема виникнення науки.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6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Техніка як фактор людського існування. Наука і техніка.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</w:t>
      </w:r>
      <w:r w:rsidR="00F97B05" w:rsidRPr="00D62B50">
        <w:rPr>
          <w:sz w:val="28"/>
          <w:szCs w:val="28"/>
        </w:rPr>
        <w:t xml:space="preserve">Гносеологічні погляди мислителів Стародавньої Греції </w:t>
      </w:r>
      <w:r w:rsidRPr="00D62B50">
        <w:rPr>
          <w:sz w:val="28"/>
          <w:szCs w:val="28"/>
        </w:rPr>
        <w:t>(</w:t>
      </w:r>
      <w:r w:rsidR="00F97B05" w:rsidRPr="00D62B50">
        <w:rPr>
          <w:sz w:val="28"/>
          <w:szCs w:val="28"/>
        </w:rPr>
        <w:t>Геракліт, Парменід, Демокріт, Сократ, Платон, Арістотель, античні скептики)</w:t>
      </w:r>
      <w:r w:rsidRPr="00D62B50">
        <w:rPr>
          <w:sz w:val="28"/>
          <w:szCs w:val="28"/>
        </w:rPr>
        <w:t>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7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Формування гіпотези, способи її підтвердження або спростування.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</w:t>
      </w:r>
      <w:r w:rsidR="00F97B05" w:rsidRPr="00D62B50">
        <w:rPr>
          <w:sz w:val="28"/>
          <w:szCs w:val="28"/>
        </w:rPr>
        <w:t>Науково-технічний прогрес, його критерії і наслідки.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8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F97B05" w:rsidRPr="00D62B50">
        <w:rPr>
          <w:sz w:val="28"/>
          <w:szCs w:val="28"/>
        </w:rPr>
        <w:t>Наука як форма свідомості й особлива форма пізнання світу.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Історія розвитку наукового знання в Давній Греці.</w:t>
      </w: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5642C4" w:rsidRPr="00D62B50" w:rsidRDefault="005642C4" w:rsidP="00D62B50">
      <w:pPr>
        <w:ind w:firstLine="709"/>
        <w:jc w:val="both"/>
        <w:rPr>
          <w:sz w:val="28"/>
          <w:szCs w:val="28"/>
        </w:rPr>
      </w:pPr>
    </w:p>
    <w:p w:rsidR="00F97B05" w:rsidRPr="00D62B50" w:rsidRDefault="00F97B05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9</w:t>
      </w:r>
    </w:p>
    <w:p w:rsidR="00EF4FB3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621002" w:rsidRPr="00D62B50">
        <w:rPr>
          <w:sz w:val="28"/>
          <w:szCs w:val="28"/>
        </w:rPr>
        <w:t>Доведення і спростування як процес встановлення істинності твердження. Їх структура і види. Зв’язок між доведенням і спростуванням.</w:t>
      </w:r>
      <w:r w:rsidRPr="00D62B50">
        <w:rPr>
          <w:sz w:val="28"/>
          <w:szCs w:val="28"/>
        </w:rPr>
        <w:t xml:space="preserve"> </w:t>
      </w:r>
    </w:p>
    <w:p w:rsidR="005642C4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Філософія як теоретична та методологічна засада наукового пізнання.</w:t>
      </w:r>
    </w:p>
    <w:p w:rsidR="00F97B05" w:rsidRPr="00D62B50" w:rsidRDefault="00F97B05" w:rsidP="00D62B50">
      <w:pPr>
        <w:ind w:firstLine="709"/>
        <w:jc w:val="both"/>
        <w:rPr>
          <w:b/>
          <w:bCs/>
          <w:sz w:val="28"/>
          <w:szCs w:val="28"/>
        </w:rPr>
      </w:pPr>
    </w:p>
    <w:p w:rsidR="00F97B05" w:rsidRPr="00D62B50" w:rsidRDefault="00F97B05" w:rsidP="00D62B50">
      <w:pPr>
        <w:ind w:firstLine="709"/>
        <w:jc w:val="both"/>
        <w:rPr>
          <w:b/>
          <w:bCs/>
          <w:sz w:val="28"/>
          <w:szCs w:val="28"/>
        </w:rPr>
      </w:pPr>
    </w:p>
    <w:p w:rsidR="00F97B05" w:rsidRPr="00D62B50" w:rsidRDefault="00F97B05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10</w:t>
      </w: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proofErr w:type="spellStart"/>
      <w:r w:rsidRPr="00D62B50">
        <w:rPr>
          <w:sz w:val="28"/>
          <w:szCs w:val="28"/>
        </w:rPr>
        <w:t>Cпіввідношення</w:t>
      </w:r>
      <w:proofErr w:type="spellEnd"/>
      <w:r w:rsidRPr="00D62B50">
        <w:rPr>
          <w:sz w:val="28"/>
          <w:szCs w:val="28"/>
        </w:rPr>
        <w:t xml:space="preserve"> релігії, філософії і науки.</w:t>
      </w: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Значення вчення Арістотеля для становлення науки.</w:t>
      </w: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</w:p>
    <w:p w:rsidR="00F97B05" w:rsidRPr="00D62B50" w:rsidRDefault="00F97B05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11</w:t>
      </w: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Проблема методології пізнання в античному світі.</w:t>
      </w:r>
    </w:p>
    <w:p w:rsidR="00830BDD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 2) </w:t>
      </w:r>
      <w:r w:rsidR="00621002" w:rsidRPr="00D62B50">
        <w:rPr>
          <w:sz w:val="28"/>
          <w:szCs w:val="28"/>
        </w:rPr>
        <w:t xml:space="preserve">Основні форми наукового пізнання (факт, гіпотеза, закон, концепція, теорія).  </w:t>
      </w:r>
    </w:p>
    <w:p w:rsidR="00621002" w:rsidRPr="00D62B50" w:rsidRDefault="00621002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F97B05" w:rsidRPr="00D62B50" w:rsidRDefault="00F97B05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</w:t>
      </w:r>
      <w:r w:rsidR="003A6FA1" w:rsidRPr="00D62B50">
        <w:rPr>
          <w:b/>
          <w:bCs/>
          <w:sz w:val="28"/>
          <w:szCs w:val="28"/>
        </w:rPr>
        <w:t>2</w:t>
      </w:r>
    </w:p>
    <w:p w:rsidR="003A6FA1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3A6FA1" w:rsidRPr="00D62B50">
        <w:rPr>
          <w:sz w:val="28"/>
          <w:szCs w:val="28"/>
        </w:rPr>
        <w:t>Проблеми пізнання світу в добу середньовіччя.</w:t>
      </w:r>
    </w:p>
    <w:p w:rsidR="00830BDD" w:rsidRPr="00D62B50" w:rsidRDefault="00F97B05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3A6FA1" w:rsidRPr="00D62B50">
        <w:rPr>
          <w:sz w:val="28"/>
          <w:szCs w:val="28"/>
        </w:rPr>
        <w:t>Взаємозв’язок наукового факту і наукової теорії.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13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“Вчене незнання” М. </w:t>
      </w:r>
      <w:proofErr w:type="spellStart"/>
      <w:r w:rsidRPr="00D62B50">
        <w:rPr>
          <w:sz w:val="28"/>
          <w:szCs w:val="28"/>
        </w:rPr>
        <w:t>Кузанського</w:t>
      </w:r>
      <w:proofErr w:type="spellEnd"/>
      <w:r w:rsidRPr="00D62B50">
        <w:rPr>
          <w:sz w:val="28"/>
          <w:szCs w:val="28"/>
        </w:rPr>
        <w:t xml:space="preserve">. Природознавчі досягнення М. Коперника, Й. Кеплера, </w:t>
      </w:r>
      <w:proofErr w:type="spellStart"/>
      <w:r w:rsidRPr="00D62B50">
        <w:rPr>
          <w:sz w:val="28"/>
          <w:szCs w:val="28"/>
        </w:rPr>
        <w:t>Парацельса</w:t>
      </w:r>
      <w:proofErr w:type="spellEnd"/>
      <w:r w:rsidRPr="00D62B50">
        <w:rPr>
          <w:sz w:val="28"/>
          <w:szCs w:val="28"/>
        </w:rPr>
        <w:t>. Скептицизм М. Монтеня.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Наука та критерії науковості.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14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Наука і система суспільних цінностей.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Номіналізм В. </w:t>
      </w:r>
      <w:proofErr w:type="spellStart"/>
      <w:r w:rsidRPr="00D62B50">
        <w:rPr>
          <w:sz w:val="28"/>
          <w:szCs w:val="28"/>
        </w:rPr>
        <w:t>Оккама</w:t>
      </w:r>
      <w:proofErr w:type="spellEnd"/>
      <w:r w:rsidRPr="00D62B50">
        <w:rPr>
          <w:sz w:val="28"/>
          <w:szCs w:val="28"/>
        </w:rPr>
        <w:t>, його значення для сучасної методології науки.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15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Методологія наукового дослідження: сучасність і перспективи.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1237E2" w:rsidRPr="00D62B50">
        <w:rPr>
          <w:sz w:val="28"/>
          <w:szCs w:val="28"/>
        </w:rPr>
        <w:t>Мета дослідницької діяльності. Вибір засобів і методів.</w:t>
      </w:r>
    </w:p>
    <w:p w:rsidR="00F97B05" w:rsidRPr="00D62B50" w:rsidRDefault="00F97B05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16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Формування наукового методу в європейській філософії Нового часу.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Методологічні ідеї філософії структуралізму.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17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Неопозитивістські концепції методології науки (Б. Рассел, М. </w:t>
      </w:r>
      <w:proofErr w:type="spellStart"/>
      <w:r w:rsidRPr="00D62B50">
        <w:rPr>
          <w:sz w:val="28"/>
          <w:szCs w:val="28"/>
        </w:rPr>
        <w:t>Шлік</w:t>
      </w:r>
      <w:proofErr w:type="spellEnd"/>
      <w:r w:rsidRPr="00D62B50">
        <w:rPr>
          <w:sz w:val="28"/>
          <w:szCs w:val="28"/>
        </w:rPr>
        <w:t xml:space="preserve">, Л. </w:t>
      </w:r>
      <w:proofErr w:type="spellStart"/>
      <w:r w:rsidRPr="00D62B50">
        <w:rPr>
          <w:sz w:val="28"/>
          <w:szCs w:val="28"/>
        </w:rPr>
        <w:t>Вітгенштейн</w:t>
      </w:r>
      <w:proofErr w:type="spellEnd"/>
      <w:r w:rsidRPr="00D62B50">
        <w:rPr>
          <w:sz w:val="28"/>
          <w:szCs w:val="28"/>
        </w:rPr>
        <w:t xml:space="preserve">, Р. </w:t>
      </w:r>
      <w:proofErr w:type="spellStart"/>
      <w:r w:rsidRPr="00D62B50">
        <w:rPr>
          <w:sz w:val="28"/>
          <w:szCs w:val="28"/>
        </w:rPr>
        <w:t>Карнап</w:t>
      </w:r>
      <w:proofErr w:type="spellEnd"/>
      <w:r w:rsidRPr="00D62B50">
        <w:rPr>
          <w:sz w:val="28"/>
          <w:szCs w:val="28"/>
        </w:rPr>
        <w:t>, Ф. Франк).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9E2AE1" w:rsidRPr="00D62B50">
        <w:rPr>
          <w:sz w:val="28"/>
          <w:szCs w:val="28"/>
        </w:rPr>
        <w:t>Поняття наукової теорії, її сутність та структура. Наукова теорія як найвищий рівень синтезу знання.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18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Етика та праксеологія науки. Проблема гармонії істини, добра та краси у творчості вченого. Свобода наукового пошуку та соціальна відповідальність науковця.</w:t>
      </w:r>
    </w:p>
    <w:p w:rsidR="009E2AE1" w:rsidRPr="00D62B50" w:rsidRDefault="009E2AE1" w:rsidP="00755C06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Вчення Фоми Аквінського про співвідношення віри і розуму, двоїстість істини.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19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Західноєвропейська філософія Нового часу. Наукова революція XVII ст. і проблема методу пізнання.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EF4FB3" w:rsidRPr="00D62B50">
        <w:rPr>
          <w:sz w:val="28"/>
          <w:szCs w:val="28"/>
        </w:rPr>
        <w:t>Наукова проблема, її постановка та формулювання. Конкретизація проблеми дослідження.</w:t>
      </w:r>
    </w:p>
    <w:p w:rsidR="00EF4FB3" w:rsidRPr="00D62B50" w:rsidRDefault="00EF4FB3" w:rsidP="00D62B50">
      <w:pPr>
        <w:ind w:firstLine="709"/>
        <w:jc w:val="both"/>
        <w:rPr>
          <w:sz w:val="28"/>
          <w:szCs w:val="28"/>
        </w:rPr>
      </w:pPr>
    </w:p>
    <w:p w:rsidR="00EF4FB3" w:rsidRPr="00D62B50" w:rsidRDefault="00EF4FB3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20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Методологічні ідеї філософії феноменології та герменевтики.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Істина, її концепції. Прагматична теорія істини (В. Джеймс). Істина як відповідність (Б. Рассел). Істина як узгодженість. Істина як процес.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21</w:t>
      </w:r>
    </w:p>
    <w:p w:rsidR="001237E2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1237E2" w:rsidRPr="00D62B50">
        <w:rPr>
          <w:sz w:val="28"/>
          <w:szCs w:val="28"/>
        </w:rPr>
        <w:t>Поняття про наукові факти та їх роль у науковому дослідженні.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Наука як спеціалізована форма пізнавальної діяльності. Особливості наукових знань.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22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1) </w:t>
      </w:r>
      <w:r w:rsidR="003161A2" w:rsidRPr="00D62B50">
        <w:rPr>
          <w:sz w:val="28"/>
          <w:szCs w:val="28"/>
        </w:rPr>
        <w:t>Натуралістична антропологія Ф. Бекона, розробка нової моделі науки, емпіричного методу і розкриття причин помилок у пізнанні. Поняття індуктивного методу.</w:t>
      </w: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3161A2" w:rsidRPr="00D62B50">
        <w:rPr>
          <w:sz w:val="28"/>
          <w:szCs w:val="28"/>
        </w:rPr>
        <w:t>Інтуїція та її роль у науковому пізнанні. Сутність сенсуалізму, емпіризму, раціоналізму та ірраціоналізму.</w:t>
      </w:r>
    </w:p>
    <w:p w:rsidR="003A6FA1" w:rsidRPr="00D62B50" w:rsidRDefault="003A6FA1" w:rsidP="00D62B50">
      <w:pPr>
        <w:ind w:firstLine="709"/>
        <w:jc w:val="both"/>
        <w:rPr>
          <w:sz w:val="28"/>
          <w:szCs w:val="28"/>
        </w:rPr>
      </w:pPr>
    </w:p>
    <w:p w:rsidR="009E2AE1" w:rsidRPr="00D62B50" w:rsidRDefault="009E2AE1" w:rsidP="00D62B50">
      <w:pPr>
        <w:ind w:firstLine="709"/>
        <w:jc w:val="both"/>
        <w:rPr>
          <w:sz w:val="28"/>
          <w:szCs w:val="28"/>
        </w:rPr>
      </w:pPr>
    </w:p>
    <w:p w:rsidR="003161A2" w:rsidRPr="00D62B50" w:rsidRDefault="003161A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23</w:t>
      </w: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Головне питання гносеології. Суб’єкт і об’єкт пізнання. </w:t>
      </w:r>
    </w:p>
    <w:p w:rsidR="003161A2" w:rsidRPr="00D62B50" w:rsidRDefault="003161A2" w:rsidP="00755C06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Класифікація та характеристика загальнонаукових методів. Основні групи загальних методів. Емпіричні методи: спостереження, порівняння, вимірювання, експеримент. Методи, які використовуються як на емпіричному рівні, так і на теоретичному: абстрагування, аналіз і синтез, індукція і дедукція, моделювання та ін.</w:t>
      </w: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</w:p>
    <w:p w:rsidR="003161A2" w:rsidRPr="00D62B50" w:rsidRDefault="003161A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24</w:t>
      </w:r>
    </w:p>
    <w:p w:rsidR="00621002" w:rsidRPr="00D62B50" w:rsidRDefault="003161A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Метафізика і формальна логіка. Закони </w:t>
      </w:r>
      <w:r w:rsidR="00621002" w:rsidRPr="00D62B50">
        <w:rPr>
          <w:sz w:val="28"/>
          <w:szCs w:val="28"/>
        </w:rPr>
        <w:t xml:space="preserve">формальної логіки і </w:t>
      </w:r>
      <w:proofErr w:type="spellStart"/>
      <w:r w:rsidR="00621002" w:rsidRPr="00D62B50">
        <w:rPr>
          <w:sz w:val="28"/>
          <w:szCs w:val="28"/>
        </w:rPr>
        <w:t>закони</w:t>
      </w:r>
      <w:r w:rsidRPr="00D62B50">
        <w:rPr>
          <w:sz w:val="28"/>
          <w:szCs w:val="28"/>
        </w:rPr>
        <w:t>діалектики</w:t>
      </w:r>
      <w:proofErr w:type="spellEnd"/>
      <w:r w:rsidRPr="00D62B50">
        <w:rPr>
          <w:sz w:val="28"/>
          <w:szCs w:val="28"/>
        </w:rPr>
        <w:t xml:space="preserve">. </w:t>
      </w: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Структурні елементи науки: поняття, категорії, принципи, постулати, правила.</w:t>
      </w: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</w:p>
    <w:p w:rsidR="003161A2" w:rsidRPr="00D62B50" w:rsidRDefault="003161A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25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Концепція як спосіб розуміння, пояснення, тлумачення основної ідеї теорії.  </w:t>
      </w:r>
    </w:p>
    <w:p w:rsidR="003161A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1237E2" w:rsidRPr="00D62B50">
        <w:rPr>
          <w:sz w:val="28"/>
          <w:szCs w:val="28"/>
        </w:rPr>
        <w:t>Наукова проблема і гіпотеза. Роль гіпотези в науковому пізнанні, її можливості.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26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1) Системний аналіз як загальнонауковий метод дослідження.  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Індуктивізм (Д. Мілль, І. </w:t>
      </w:r>
      <w:proofErr w:type="spellStart"/>
      <w:r w:rsidRPr="00D62B50">
        <w:rPr>
          <w:sz w:val="28"/>
          <w:szCs w:val="28"/>
        </w:rPr>
        <w:t>Джевонс</w:t>
      </w:r>
      <w:proofErr w:type="spellEnd"/>
      <w:r w:rsidRPr="00D62B50">
        <w:rPr>
          <w:sz w:val="28"/>
          <w:szCs w:val="28"/>
        </w:rPr>
        <w:t xml:space="preserve">).  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27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Скептицизм античний і скептицизм Нового часу (порівняння). 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2) Структуралізм як методологічна доктрина, її можливості та межі.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</w:t>
      </w:r>
      <w:r w:rsidR="00C65F73" w:rsidRPr="00D62B50">
        <w:rPr>
          <w:b/>
          <w:bCs/>
          <w:sz w:val="28"/>
          <w:szCs w:val="28"/>
        </w:rPr>
        <w:t>8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1) </w:t>
      </w:r>
      <w:r w:rsidR="00473266" w:rsidRPr="00D62B50">
        <w:rPr>
          <w:sz w:val="28"/>
          <w:szCs w:val="28"/>
        </w:rPr>
        <w:t>Проблеми наукового пізнання в філософії позитивізму (етапи розвитку позитивізму)</w:t>
      </w:r>
      <w:r w:rsidRPr="00D62B50">
        <w:rPr>
          <w:sz w:val="28"/>
          <w:szCs w:val="28"/>
        </w:rPr>
        <w:t xml:space="preserve">. 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473266" w:rsidRPr="00D62B50">
        <w:rPr>
          <w:sz w:val="28"/>
          <w:szCs w:val="28"/>
        </w:rPr>
        <w:t xml:space="preserve">Система раціоналізму Р. Декарта, Б. Спінози. </w:t>
      </w:r>
      <w:r w:rsidR="001237E2" w:rsidRPr="00D62B50">
        <w:rPr>
          <w:sz w:val="28"/>
          <w:szCs w:val="28"/>
        </w:rPr>
        <w:t xml:space="preserve">Критика </w:t>
      </w:r>
      <w:proofErr w:type="spellStart"/>
      <w:r w:rsidR="00473266" w:rsidRPr="00D62B50">
        <w:rPr>
          <w:sz w:val="28"/>
          <w:szCs w:val="28"/>
        </w:rPr>
        <w:t>Дж</w:t>
      </w:r>
      <w:proofErr w:type="spellEnd"/>
      <w:r w:rsidR="00473266" w:rsidRPr="00D62B50">
        <w:rPr>
          <w:sz w:val="28"/>
          <w:szCs w:val="28"/>
        </w:rPr>
        <w:t>. Локк</w:t>
      </w:r>
      <w:r w:rsidR="001237E2" w:rsidRPr="00D62B50">
        <w:rPr>
          <w:sz w:val="28"/>
          <w:szCs w:val="28"/>
        </w:rPr>
        <w:t>ом</w:t>
      </w:r>
      <w:r w:rsidR="00473266" w:rsidRPr="00D62B50">
        <w:rPr>
          <w:sz w:val="28"/>
          <w:szCs w:val="28"/>
        </w:rPr>
        <w:t xml:space="preserve"> “вроджених” ідей Р. Декарта.</w:t>
      </w: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A47592" w:rsidRPr="00D62B50" w:rsidRDefault="00A47592" w:rsidP="00D62B50">
      <w:pPr>
        <w:ind w:firstLine="709"/>
        <w:jc w:val="both"/>
        <w:rPr>
          <w:sz w:val="28"/>
          <w:szCs w:val="28"/>
        </w:rPr>
      </w:pPr>
    </w:p>
    <w:p w:rsidR="00473266" w:rsidRPr="00D62B50" w:rsidRDefault="00473266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2</w:t>
      </w:r>
      <w:r w:rsidR="00C65F73" w:rsidRPr="00D62B50">
        <w:rPr>
          <w:b/>
          <w:bCs/>
          <w:sz w:val="28"/>
          <w:szCs w:val="28"/>
        </w:rPr>
        <w:t>9</w:t>
      </w:r>
    </w:p>
    <w:p w:rsidR="00473266" w:rsidRPr="00D62B50" w:rsidRDefault="00473266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 Особливості емпіричного і теоретичного етапів дослідження. Об’єкт і предмет дослідження.</w:t>
      </w:r>
    </w:p>
    <w:p w:rsidR="00473266" w:rsidRPr="00D62B50" w:rsidRDefault="00473266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proofErr w:type="spellStart"/>
      <w:r w:rsidRPr="00D62B50">
        <w:rPr>
          <w:sz w:val="28"/>
          <w:szCs w:val="28"/>
        </w:rPr>
        <w:t>Синергетика</w:t>
      </w:r>
      <w:proofErr w:type="spellEnd"/>
      <w:r w:rsidRPr="00D62B50">
        <w:rPr>
          <w:sz w:val="28"/>
          <w:szCs w:val="28"/>
        </w:rPr>
        <w:t xml:space="preserve"> як теорія самоорганізації і розвитку окремих цілісних систем. Основні поняття </w:t>
      </w:r>
      <w:proofErr w:type="spellStart"/>
      <w:r w:rsidRPr="00D62B50">
        <w:rPr>
          <w:sz w:val="28"/>
          <w:szCs w:val="28"/>
        </w:rPr>
        <w:t>синергетики</w:t>
      </w:r>
      <w:proofErr w:type="spellEnd"/>
      <w:r w:rsidRPr="00D62B50">
        <w:rPr>
          <w:sz w:val="28"/>
          <w:szCs w:val="28"/>
        </w:rPr>
        <w:t>.</w:t>
      </w:r>
    </w:p>
    <w:p w:rsidR="00473266" w:rsidRPr="00D62B50" w:rsidRDefault="00473266" w:rsidP="00D62B50">
      <w:pPr>
        <w:ind w:firstLine="709"/>
        <w:jc w:val="both"/>
        <w:rPr>
          <w:sz w:val="28"/>
          <w:szCs w:val="28"/>
        </w:rPr>
      </w:pPr>
    </w:p>
    <w:p w:rsidR="00906D70" w:rsidRPr="00D62B50" w:rsidRDefault="00906D70" w:rsidP="00D62B50">
      <w:pPr>
        <w:ind w:firstLine="709"/>
        <w:jc w:val="both"/>
        <w:rPr>
          <w:sz w:val="28"/>
          <w:szCs w:val="28"/>
        </w:rPr>
      </w:pPr>
    </w:p>
    <w:p w:rsidR="00473266" w:rsidRPr="00D62B50" w:rsidRDefault="00473266" w:rsidP="005769A8">
      <w:pPr>
        <w:ind w:firstLine="709"/>
        <w:jc w:val="center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Контрольна робота N. 30</w:t>
      </w:r>
    </w:p>
    <w:p w:rsidR="00EF4FB3" w:rsidRPr="00D62B50" w:rsidRDefault="00473266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1)</w:t>
      </w:r>
      <w:r w:rsidR="00EF4FB3" w:rsidRPr="00D62B50">
        <w:rPr>
          <w:sz w:val="28"/>
          <w:szCs w:val="28"/>
        </w:rPr>
        <w:t xml:space="preserve"> </w:t>
      </w:r>
      <w:r w:rsidRPr="00D62B50">
        <w:rPr>
          <w:sz w:val="28"/>
          <w:szCs w:val="28"/>
        </w:rPr>
        <w:t xml:space="preserve"> </w:t>
      </w:r>
      <w:r w:rsidR="00EF4FB3" w:rsidRPr="00D62B50">
        <w:rPr>
          <w:sz w:val="28"/>
          <w:szCs w:val="28"/>
        </w:rPr>
        <w:t>Дедуктивні й індуктивні умовиводи та їх види. Проблеми індуктивного методу. Умовивід за аналогією, його види та особливості.</w:t>
      </w:r>
    </w:p>
    <w:p w:rsidR="00473266" w:rsidRDefault="00473266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2) </w:t>
      </w:r>
      <w:r w:rsidR="00EF4FB3" w:rsidRPr="00D62B50">
        <w:rPr>
          <w:sz w:val="28"/>
          <w:szCs w:val="28"/>
        </w:rPr>
        <w:t xml:space="preserve">Чуттєве і </w:t>
      </w:r>
      <w:proofErr w:type="spellStart"/>
      <w:r w:rsidR="00EF4FB3" w:rsidRPr="00D62B50">
        <w:rPr>
          <w:sz w:val="28"/>
          <w:szCs w:val="28"/>
        </w:rPr>
        <w:t>р</w:t>
      </w:r>
      <w:r w:rsidRPr="00D62B50">
        <w:rPr>
          <w:sz w:val="28"/>
          <w:szCs w:val="28"/>
        </w:rPr>
        <w:t>аціоналне</w:t>
      </w:r>
      <w:proofErr w:type="spellEnd"/>
      <w:r w:rsidRPr="00D62B50">
        <w:rPr>
          <w:sz w:val="28"/>
          <w:szCs w:val="28"/>
        </w:rPr>
        <w:t xml:space="preserve"> пізнання</w:t>
      </w:r>
      <w:r w:rsidR="00EF4FB3" w:rsidRPr="00D62B50">
        <w:rPr>
          <w:sz w:val="28"/>
          <w:szCs w:val="28"/>
        </w:rPr>
        <w:t>,</w:t>
      </w:r>
      <w:r w:rsidRPr="00D62B50">
        <w:rPr>
          <w:sz w:val="28"/>
          <w:szCs w:val="28"/>
        </w:rPr>
        <w:t xml:space="preserve"> </w:t>
      </w:r>
      <w:r w:rsidR="00EF4FB3" w:rsidRPr="00D62B50">
        <w:rPr>
          <w:sz w:val="28"/>
          <w:szCs w:val="28"/>
        </w:rPr>
        <w:t>їх</w:t>
      </w:r>
      <w:r w:rsidRPr="00D62B50">
        <w:rPr>
          <w:sz w:val="28"/>
          <w:szCs w:val="28"/>
        </w:rPr>
        <w:t xml:space="preserve"> основні форми. Поняття, судження, умовивід.</w:t>
      </w:r>
    </w:p>
    <w:p w:rsidR="00DF3178" w:rsidRDefault="00DF3178" w:rsidP="00D62B50">
      <w:pPr>
        <w:ind w:firstLine="709"/>
        <w:jc w:val="both"/>
        <w:rPr>
          <w:b/>
          <w:bCs/>
          <w:sz w:val="28"/>
          <w:szCs w:val="28"/>
        </w:rPr>
      </w:pPr>
    </w:p>
    <w:p w:rsidR="00DF3178" w:rsidRDefault="00DF3178" w:rsidP="00D62B50">
      <w:pPr>
        <w:ind w:firstLine="709"/>
        <w:jc w:val="both"/>
        <w:rPr>
          <w:b/>
          <w:bCs/>
          <w:sz w:val="28"/>
          <w:szCs w:val="28"/>
        </w:rPr>
      </w:pPr>
    </w:p>
    <w:p w:rsidR="00D0623F" w:rsidRPr="00DF3178" w:rsidRDefault="00D0623F" w:rsidP="00DF3178">
      <w:pPr>
        <w:ind w:firstLine="709"/>
        <w:jc w:val="center"/>
        <w:rPr>
          <w:b/>
          <w:bCs/>
          <w:sz w:val="32"/>
          <w:szCs w:val="32"/>
        </w:rPr>
      </w:pPr>
      <w:r w:rsidRPr="00DF3178">
        <w:rPr>
          <w:b/>
          <w:bCs/>
          <w:sz w:val="32"/>
          <w:szCs w:val="32"/>
        </w:rPr>
        <w:t>Список рекомендованої літератури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Підручники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1. </w:t>
      </w:r>
      <w:proofErr w:type="spellStart"/>
      <w:r w:rsidRPr="00D62B50">
        <w:rPr>
          <w:sz w:val="28"/>
          <w:szCs w:val="28"/>
        </w:rPr>
        <w:t>Бірта</w:t>
      </w:r>
      <w:proofErr w:type="spellEnd"/>
      <w:r w:rsidRPr="00D62B50">
        <w:rPr>
          <w:sz w:val="28"/>
          <w:szCs w:val="28"/>
        </w:rPr>
        <w:t xml:space="preserve"> Г.О. </w:t>
      </w:r>
      <w:proofErr w:type="spellStart"/>
      <w:r w:rsidRPr="00D62B50">
        <w:rPr>
          <w:sz w:val="28"/>
          <w:szCs w:val="28"/>
        </w:rPr>
        <w:t>Бургу</w:t>
      </w:r>
      <w:proofErr w:type="spellEnd"/>
      <w:r w:rsidRPr="00D62B50">
        <w:rPr>
          <w:sz w:val="28"/>
          <w:szCs w:val="28"/>
        </w:rPr>
        <w:t xml:space="preserve"> Ю.Г. Методологія і організація наукових досліджень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http://pidruchniki.com/1584072060986/dokumentoznavstvo/metodologiya_i_organizatsiya_naukovih_doslidzhen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(У посібнику узагальнена і систематизована вся необхідна інформація, пов'язана з виконанням будь-яких наукових робіт.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Викладено проблеми, що виникають при написанні, - від вибору теми роботи до її захисту, наведені найбільш раціональні способи їх подолання.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Систематизовані норми, правила, вимоги щодо оформлення текстових наукових робіт, які є загальними, універсальними незалежно від профілю навчального закладу).</w:t>
      </w:r>
    </w:p>
    <w:p w:rsidR="00DF3178" w:rsidRDefault="00DF3178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2. Сергієнко В. В. Філософські проблеми наукового пізнання: навчальний посібник // Кременчук : Кременчуцький національний університет імені Михайла Остроградського, 2011. − 103 с.     http://ifreestore.net/5305/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(У посібнику коротко і в доступній формі розкрито особливості наукового пізнання,  його структуру, рівні, методологію і методи  дослідження,  висвітлено проблеми динаміки науки, історичного розвитку, закономірностей, особливостей сучасного етапу. 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Рекомендовано для аспірантів і магістрантів, які  вивчають курс «Філософські проблеми наукового  пізнання».)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3. </w:t>
      </w:r>
      <w:proofErr w:type="spellStart"/>
      <w:r w:rsidRPr="00D62B50">
        <w:rPr>
          <w:sz w:val="28"/>
          <w:szCs w:val="28"/>
        </w:rPr>
        <w:t>Сурмін</w:t>
      </w:r>
      <w:proofErr w:type="spellEnd"/>
      <w:r w:rsidRPr="00D62B50">
        <w:rPr>
          <w:sz w:val="28"/>
          <w:szCs w:val="28"/>
        </w:rPr>
        <w:t xml:space="preserve"> Ю. П.  Майстерня вченого: Підручник для науковця. – Київ: Навчально-методичний центр «Консорціум з удосконалення менеджмент-освіти в Україні, 2006. – 302 с.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(Своєрідний підручник з освоєння науки як складного і багатоманітного явища, що ознайомлює з її важливими досягненнями і можливостями. Призначений для тих, хто вже займається наукою або лише вибирають науковий напрям. У книжці максимально популярно розглянуто основні </w:t>
      </w:r>
      <w:r w:rsidRPr="00D62B50">
        <w:rPr>
          <w:sz w:val="28"/>
          <w:szCs w:val="28"/>
        </w:rPr>
        <w:lastRenderedPageBreak/>
        <w:t>аспекти науки, змісту науково-дослідницької діяльності, подано словник ученого.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Для студентів, викладачів, аспірантів, наукових працівників, а також усіх, хто цікавиться питаннями розвитку науки).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http://www.e-catalog.name/x/x/x?LNG=&amp;Z21ID=&amp;I21DBN=NAU_PRINT&amp;P21DBN=NAU&amp;S21STN=1&amp;S21REF=&amp;S21FMT=fullw_print&amp;C21COM=S&amp;S21CNR=&amp;S21P01=0&amp;S21P02=1&amp;S21P03=A=&amp;S21STR=Сурмін,%20Ю.П.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21.01.2017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4. Шейко В. М., </w:t>
      </w:r>
      <w:proofErr w:type="spellStart"/>
      <w:r w:rsidRPr="00D62B50">
        <w:rPr>
          <w:sz w:val="28"/>
          <w:szCs w:val="28"/>
        </w:rPr>
        <w:t>Кушнаренко</w:t>
      </w:r>
      <w:proofErr w:type="spellEnd"/>
      <w:r w:rsidRPr="00D62B50">
        <w:rPr>
          <w:sz w:val="28"/>
          <w:szCs w:val="28"/>
        </w:rPr>
        <w:t xml:space="preserve"> Н.М. Організація та методика науково-дослідницької діяльності: Підручник. – Київ: Знання-Прес, 2003. – 295 с.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(Розглядається коло проблем, пов’язаних з організацією та методикою науково-дослідницької діяльності: вибір теми, визначення об’єкта і предмета, методології і методів дослідження, оформлення результатів наукових пошуків у вигляді рефератів, курсових, дипломних робіт, доповідей, статей, монографій, кандидатських і докторських дисертацій та авторефератів. Наведено основні вимоги Міністерства освіти і науки України до курсових, дипломних та магістерських робіт, а також вимоги ВАК України до дисертацій та авторефератів.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Для студентів, аспірантів, докторантів, здобувачів наукових ступенів, викладачів, може бути використаний у системі підготовки та підвищення кваліфікації наукових та науково-педагогічних кадрів).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http://omolodim.at.ua/publ/shejko_v_m_kushnarenko_n_m_organizacija_ta_metodika_naukovo_doslidnoji_dijalnosti_pidruchnik_kijiv_znannja_pres_2002_295_s/1-1-0-50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b/>
          <w:bCs/>
          <w:sz w:val="28"/>
          <w:szCs w:val="28"/>
        </w:rPr>
      </w:pPr>
      <w:r w:rsidRPr="00D62B50">
        <w:rPr>
          <w:b/>
          <w:bCs/>
          <w:sz w:val="28"/>
          <w:szCs w:val="28"/>
        </w:rPr>
        <w:t>Першоджерела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1. Кун Томас. Структура наукових революцій. — К.: </w:t>
      </w:r>
      <w:proofErr w:type="spellStart"/>
      <w:r w:rsidRPr="00D62B50">
        <w:rPr>
          <w:sz w:val="28"/>
          <w:szCs w:val="28"/>
        </w:rPr>
        <w:t>Port-Royal</w:t>
      </w:r>
      <w:proofErr w:type="spellEnd"/>
      <w:r w:rsidRPr="00D62B50">
        <w:rPr>
          <w:sz w:val="28"/>
          <w:szCs w:val="28"/>
        </w:rPr>
        <w:t xml:space="preserve">, 2001. — 228 с. - ISBN 966-7068-16-1 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http://litopys.org.ua/kuhn/kuhn.htm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2. </w:t>
      </w:r>
      <w:proofErr w:type="spellStart"/>
      <w:r w:rsidRPr="00D62B50">
        <w:rPr>
          <w:sz w:val="28"/>
          <w:szCs w:val="28"/>
        </w:rPr>
        <w:t>Лакатос</w:t>
      </w:r>
      <w:proofErr w:type="spellEnd"/>
      <w:r w:rsidRPr="00D62B50">
        <w:rPr>
          <w:sz w:val="28"/>
          <w:szCs w:val="28"/>
        </w:rPr>
        <w:t xml:space="preserve"> И. </w:t>
      </w:r>
      <w:proofErr w:type="spellStart"/>
      <w:r w:rsidRPr="00D62B50">
        <w:rPr>
          <w:sz w:val="28"/>
          <w:szCs w:val="28"/>
        </w:rPr>
        <w:t>Избранные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произведения</w:t>
      </w:r>
      <w:proofErr w:type="spellEnd"/>
      <w:r w:rsidRPr="00D62B50">
        <w:rPr>
          <w:sz w:val="28"/>
          <w:szCs w:val="28"/>
        </w:rPr>
        <w:t xml:space="preserve"> по </w:t>
      </w:r>
      <w:proofErr w:type="spellStart"/>
      <w:r w:rsidRPr="00D62B50">
        <w:rPr>
          <w:sz w:val="28"/>
          <w:szCs w:val="28"/>
        </w:rPr>
        <w:t>философии</w:t>
      </w:r>
      <w:proofErr w:type="spellEnd"/>
      <w:r w:rsidRPr="00D62B50">
        <w:rPr>
          <w:sz w:val="28"/>
          <w:szCs w:val="28"/>
        </w:rPr>
        <w:t xml:space="preserve"> и методологи науки. – Москва: </w:t>
      </w:r>
      <w:proofErr w:type="spellStart"/>
      <w:r w:rsidRPr="00D62B50">
        <w:rPr>
          <w:sz w:val="28"/>
          <w:szCs w:val="28"/>
        </w:rPr>
        <w:t>Академический</w:t>
      </w:r>
      <w:proofErr w:type="spellEnd"/>
      <w:r w:rsidRPr="00D62B50">
        <w:rPr>
          <w:sz w:val="28"/>
          <w:szCs w:val="28"/>
        </w:rPr>
        <w:t xml:space="preserve"> проект; </w:t>
      </w:r>
      <w:proofErr w:type="spellStart"/>
      <w:r w:rsidRPr="00D62B50">
        <w:rPr>
          <w:sz w:val="28"/>
          <w:szCs w:val="28"/>
        </w:rPr>
        <w:t>Трикста</w:t>
      </w:r>
      <w:proofErr w:type="spellEnd"/>
      <w:r w:rsidRPr="00D62B50">
        <w:rPr>
          <w:sz w:val="28"/>
          <w:szCs w:val="28"/>
        </w:rPr>
        <w:t>, 2008. – 475 с.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https://vk.com/doc4605748_437158503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3. </w:t>
      </w:r>
      <w:proofErr w:type="spellStart"/>
      <w:r w:rsidRPr="00D62B50">
        <w:rPr>
          <w:sz w:val="28"/>
          <w:szCs w:val="28"/>
        </w:rPr>
        <w:t>Лакатос</w:t>
      </w:r>
      <w:proofErr w:type="spellEnd"/>
      <w:r w:rsidRPr="00D62B50">
        <w:rPr>
          <w:sz w:val="28"/>
          <w:szCs w:val="28"/>
        </w:rPr>
        <w:t xml:space="preserve"> И. </w:t>
      </w:r>
      <w:proofErr w:type="spellStart"/>
      <w:r w:rsidRPr="00D62B50">
        <w:rPr>
          <w:sz w:val="28"/>
          <w:szCs w:val="28"/>
        </w:rPr>
        <w:t>Методология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программ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научных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исследований</w:t>
      </w:r>
      <w:proofErr w:type="spellEnd"/>
      <w:r w:rsidRPr="00D62B50">
        <w:rPr>
          <w:sz w:val="28"/>
          <w:szCs w:val="28"/>
        </w:rPr>
        <w:t>. – СПб., 2000.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4. Поппер К. </w:t>
      </w:r>
      <w:proofErr w:type="spellStart"/>
      <w:r w:rsidRPr="00D62B50">
        <w:rPr>
          <w:sz w:val="28"/>
          <w:szCs w:val="28"/>
        </w:rPr>
        <w:t>Что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такое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диалектика</w:t>
      </w:r>
      <w:proofErr w:type="spellEnd"/>
      <w:r w:rsidRPr="00D62B50">
        <w:rPr>
          <w:sz w:val="28"/>
          <w:szCs w:val="28"/>
        </w:rPr>
        <w:t xml:space="preserve"> // </w:t>
      </w:r>
      <w:proofErr w:type="spellStart"/>
      <w:r w:rsidRPr="00D62B50">
        <w:rPr>
          <w:sz w:val="28"/>
          <w:szCs w:val="28"/>
        </w:rPr>
        <w:t>Вопросы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философии</w:t>
      </w:r>
      <w:proofErr w:type="spellEnd"/>
      <w:r w:rsidRPr="00D62B50">
        <w:rPr>
          <w:sz w:val="28"/>
          <w:szCs w:val="28"/>
        </w:rPr>
        <w:t>. — 1995. — №1. — С.119.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http://sophia.nau.edu.ua/2010-07-29-11-48-45/2010-07-29-11-55-07/110-2010-07-31-14-17-28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5. </w:t>
      </w:r>
      <w:proofErr w:type="spellStart"/>
      <w:r w:rsidRPr="00D62B50">
        <w:rPr>
          <w:sz w:val="28"/>
          <w:szCs w:val="28"/>
        </w:rPr>
        <w:t>Фейерабенд</w:t>
      </w:r>
      <w:proofErr w:type="spellEnd"/>
      <w:r w:rsidRPr="00D62B50">
        <w:rPr>
          <w:sz w:val="28"/>
          <w:szCs w:val="28"/>
        </w:rPr>
        <w:t xml:space="preserve"> П. </w:t>
      </w:r>
      <w:proofErr w:type="spellStart"/>
      <w:r w:rsidRPr="00D62B50">
        <w:rPr>
          <w:sz w:val="28"/>
          <w:szCs w:val="28"/>
        </w:rPr>
        <w:t>Избранные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труды</w:t>
      </w:r>
      <w:proofErr w:type="spellEnd"/>
      <w:r w:rsidRPr="00D62B50">
        <w:rPr>
          <w:sz w:val="28"/>
          <w:szCs w:val="28"/>
        </w:rPr>
        <w:t xml:space="preserve"> по </w:t>
      </w:r>
      <w:proofErr w:type="spellStart"/>
      <w:r w:rsidRPr="00D62B50">
        <w:rPr>
          <w:sz w:val="28"/>
          <w:szCs w:val="28"/>
        </w:rPr>
        <w:t>методологии</w:t>
      </w:r>
      <w:proofErr w:type="spellEnd"/>
      <w:r w:rsidRPr="00D62B50">
        <w:rPr>
          <w:sz w:val="28"/>
          <w:szCs w:val="28"/>
        </w:rPr>
        <w:t xml:space="preserve"> науки. – Москва: </w:t>
      </w:r>
      <w:proofErr w:type="spellStart"/>
      <w:r w:rsidRPr="00D62B50">
        <w:rPr>
          <w:sz w:val="28"/>
          <w:szCs w:val="28"/>
        </w:rPr>
        <w:t>Прогресс</w:t>
      </w:r>
      <w:proofErr w:type="spellEnd"/>
      <w:r w:rsidRPr="00D62B50">
        <w:rPr>
          <w:sz w:val="28"/>
          <w:szCs w:val="28"/>
        </w:rPr>
        <w:t>, 1986. – 542 с.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(Пол </w:t>
      </w:r>
      <w:proofErr w:type="spellStart"/>
      <w:r w:rsidRPr="00D62B50">
        <w:rPr>
          <w:sz w:val="28"/>
          <w:szCs w:val="28"/>
        </w:rPr>
        <w:t>Фейерабенд</w:t>
      </w:r>
      <w:proofErr w:type="spellEnd"/>
      <w:r w:rsidRPr="00D62B50">
        <w:rPr>
          <w:sz w:val="28"/>
          <w:szCs w:val="28"/>
        </w:rPr>
        <w:t xml:space="preserve"> — </w:t>
      </w:r>
      <w:proofErr w:type="spellStart"/>
      <w:r w:rsidRPr="00D62B50">
        <w:rPr>
          <w:sz w:val="28"/>
          <w:szCs w:val="28"/>
        </w:rPr>
        <w:t>известный</w:t>
      </w:r>
      <w:proofErr w:type="spellEnd"/>
      <w:r w:rsidRPr="00D62B50">
        <w:rPr>
          <w:sz w:val="28"/>
          <w:szCs w:val="28"/>
        </w:rPr>
        <w:t xml:space="preserve"> методолог науки, </w:t>
      </w:r>
      <w:proofErr w:type="spellStart"/>
      <w:r w:rsidRPr="00D62B50">
        <w:rPr>
          <w:sz w:val="28"/>
          <w:szCs w:val="28"/>
        </w:rPr>
        <w:t>сочинения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которого</w:t>
      </w:r>
      <w:proofErr w:type="spellEnd"/>
      <w:r w:rsidRPr="00D62B50">
        <w:rPr>
          <w:sz w:val="28"/>
          <w:szCs w:val="28"/>
        </w:rPr>
        <w:t xml:space="preserve"> широко и активно </w:t>
      </w:r>
      <w:proofErr w:type="spellStart"/>
      <w:r w:rsidRPr="00D62B50">
        <w:rPr>
          <w:sz w:val="28"/>
          <w:szCs w:val="28"/>
        </w:rPr>
        <w:t>обсуждаются</w:t>
      </w:r>
      <w:proofErr w:type="spellEnd"/>
      <w:r w:rsidRPr="00D62B50">
        <w:rPr>
          <w:sz w:val="28"/>
          <w:szCs w:val="28"/>
        </w:rPr>
        <w:t xml:space="preserve"> в </w:t>
      </w:r>
      <w:proofErr w:type="spellStart"/>
      <w:r w:rsidRPr="00D62B50">
        <w:rPr>
          <w:sz w:val="28"/>
          <w:szCs w:val="28"/>
        </w:rPr>
        <w:t>современных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дискуссиях</w:t>
      </w:r>
      <w:proofErr w:type="spellEnd"/>
      <w:r w:rsidRPr="00D62B50">
        <w:rPr>
          <w:sz w:val="28"/>
          <w:szCs w:val="28"/>
        </w:rPr>
        <w:t xml:space="preserve"> по </w:t>
      </w:r>
      <w:proofErr w:type="spellStart"/>
      <w:r w:rsidRPr="00D62B50">
        <w:rPr>
          <w:sz w:val="28"/>
          <w:szCs w:val="28"/>
        </w:rPr>
        <w:t>логике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научного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исследования</w:t>
      </w:r>
      <w:proofErr w:type="spellEnd"/>
      <w:r w:rsidRPr="00D62B50">
        <w:rPr>
          <w:sz w:val="28"/>
          <w:szCs w:val="28"/>
        </w:rPr>
        <w:t xml:space="preserve">. В </w:t>
      </w:r>
      <w:proofErr w:type="spellStart"/>
      <w:r w:rsidRPr="00D62B50">
        <w:rPr>
          <w:sz w:val="28"/>
          <w:szCs w:val="28"/>
        </w:rPr>
        <w:t>работах</w:t>
      </w:r>
      <w:proofErr w:type="spellEnd"/>
      <w:r w:rsidRPr="00D62B50">
        <w:rPr>
          <w:sz w:val="28"/>
          <w:szCs w:val="28"/>
        </w:rPr>
        <w:t xml:space="preserve"> П. </w:t>
      </w:r>
      <w:proofErr w:type="spellStart"/>
      <w:r w:rsidRPr="00D62B50">
        <w:rPr>
          <w:sz w:val="28"/>
          <w:szCs w:val="28"/>
        </w:rPr>
        <w:t>Фейерабенда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рассматривается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место</w:t>
      </w:r>
      <w:proofErr w:type="spellEnd"/>
      <w:r w:rsidRPr="00D62B50">
        <w:rPr>
          <w:sz w:val="28"/>
          <w:szCs w:val="28"/>
        </w:rPr>
        <w:t xml:space="preserve"> и роль науки в </w:t>
      </w:r>
      <w:proofErr w:type="spellStart"/>
      <w:r w:rsidRPr="00D62B50">
        <w:rPr>
          <w:sz w:val="28"/>
          <w:szCs w:val="28"/>
        </w:rPr>
        <w:t>современном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буржуазном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обществе</w:t>
      </w:r>
      <w:proofErr w:type="spellEnd"/>
      <w:r w:rsidRPr="00D62B50">
        <w:rPr>
          <w:sz w:val="28"/>
          <w:szCs w:val="28"/>
        </w:rPr>
        <w:t xml:space="preserve">, </w:t>
      </w:r>
      <w:proofErr w:type="spellStart"/>
      <w:r w:rsidRPr="00D62B50">
        <w:rPr>
          <w:sz w:val="28"/>
          <w:szCs w:val="28"/>
        </w:rPr>
        <w:t>дается</w:t>
      </w:r>
      <w:proofErr w:type="spellEnd"/>
      <w:r w:rsidRPr="00D62B50">
        <w:rPr>
          <w:sz w:val="28"/>
          <w:szCs w:val="28"/>
        </w:rPr>
        <w:t xml:space="preserve"> критика </w:t>
      </w:r>
      <w:proofErr w:type="spellStart"/>
      <w:r w:rsidRPr="00D62B50">
        <w:rPr>
          <w:sz w:val="28"/>
          <w:szCs w:val="28"/>
        </w:rPr>
        <w:t>методологических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научных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стандартов</w:t>
      </w:r>
      <w:proofErr w:type="spellEnd"/>
      <w:r w:rsidRPr="00D62B50">
        <w:rPr>
          <w:sz w:val="28"/>
          <w:szCs w:val="28"/>
        </w:rPr>
        <w:t xml:space="preserve">, </w:t>
      </w:r>
      <w:proofErr w:type="spellStart"/>
      <w:r w:rsidRPr="00D62B50">
        <w:rPr>
          <w:sz w:val="28"/>
          <w:szCs w:val="28"/>
        </w:rPr>
        <w:t>выдвинутых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западными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философами-позитивистами</w:t>
      </w:r>
      <w:proofErr w:type="spellEnd"/>
      <w:r w:rsidRPr="00D62B50">
        <w:rPr>
          <w:sz w:val="28"/>
          <w:szCs w:val="28"/>
        </w:rPr>
        <w:t xml:space="preserve">, </w:t>
      </w:r>
      <w:proofErr w:type="spellStart"/>
      <w:r w:rsidRPr="00D62B50">
        <w:rPr>
          <w:sz w:val="28"/>
          <w:szCs w:val="28"/>
        </w:rPr>
        <w:t>разрабатывается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оригинальная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концепция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теории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познания</w:t>
      </w:r>
      <w:proofErr w:type="spellEnd"/>
      <w:r w:rsidRPr="00D62B50">
        <w:rPr>
          <w:sz w:val="28"/>
          <w:szCs w:val="28"/>
        </w:rPr>
        <w:t xml:space="preserve">. В них </w:t>
      </w:r>
      <w:proofErr w:type="spellStart"/>
      <w:r w:rsidRPr="00D62B50">
        <w:rPr>
          <w:sz w:val="28"/>
          <w:szCs w:val="28"/>
        </w:rPr>
        <w:t>затрагиваются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практически</w:t>
      </w:r>
      <w:proofErr w:type="spellEnd"/>
      <w:r w:rsidRPr="00D62B50">
        <w:rPr>
          <w:sz w:val="28"/>
          <w:szCs w:val="28"/>
        </w:rPr>
        <w:t xml:space="preserve"> все </w:t>
      </w:r>
      <w:proofErr w:type="spellStart"/>
      <w:r w:rsidRPr="00D62B50">
        <w:rPr>
          <w:sz w:val="28"/>
          <w:szCs w:val="28"/>
        </w:rPr>
        <w:t>проблемы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современной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методологии</w:t>
      </w:r>
      <w:proofErr w:type="spellEnd"/>
      <w:r w:rsidRPr="00D62B50">
        <w:rPr>
          <w:sz w:val="28"/>
          <w:szCs w:val="28"/>
        </w:rPr>
        <w:t xml:space="preserve"> науки).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http://platona.net/load/knigi_po_filosofii/pozitivizm/fejerabend_p_izbrannye_trudy_po_metodologii_nauki/74-1-0-178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6. Пол </w:t>
      </w:r>
      <w:proofErr w:type="spellStart"/>
      <w:r w:rsidRPr="00D62B50">
        <w:rPr>
          <w:sz w:val="28"/>
          <w:szCs w:val="28"/>
        </w:rPr>
        <w:t>Фейерабенд</w:t>
      </w:r>
      <w:proofErr w:type="spellEnd"/>
      <w:r w:rsidRPr="00D62B50">
        <w:rPr>
          <w:sz w:val="28"/>
          <w:szCs w:val="28"/>
        </w:rPr>
        <w:t xml:space="preserve">. Наука в </w:t>
      </w:r>
      <w:proofErr w:type="spellStart"/>
      <w:r w:rsidRPr="00D62B50">
        <w:rPr>
          <w:sz w:val="28"/>
          <w:szCs w:val="28"/>
        </w:rPr>
        <w:t>свободном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обществе</w:t>
      </w:r>
      <w:proofErr w:type="spellEnd"/>
      <w:r w:rsidRPr="00D62B50">
        <w:rPr>
          <w:sz w:val="28"/>
          <w:szCs w:val="28"/>
        </w:rPr>
        <w:t>.  - Глава 5.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http://intelligence.arbat.name/?p=74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 xml:space="preserve">7. Пол </w:t>
      </w:r>
      <w:proofErr w:type="spellStart"/>
      <w:r w:rsidRPr="00D62B50">
        <w:rPr>
          <w:sz w:val="28"/>
          <w:szCs w:val="28"/>
        </w:rPr>
        <w:t>Фейерабенд</w:t>
      </w:r>
      <w:proofErr w:type="spellEnd"/>
      <w:r w:rsidRPr="00D62B50">
        <w:rPr>
          <w:sz w:val="28"/>
          <w:szCs w:val="28"/>
        </w:rPr>
        <w:t>. ПРОТИВ МЕТОДА: ОЧЕРК АНАРХИСТСКОЙ ТЕОРИИ ПОЗНАНИЯ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http://www.psylib.org.ua/books/feyer01/index.htm</w:t>
      </w: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lastRenderedPageBreak/>
        <w:t xml:space="preserve">8. Пол </w:t>
      </w:r>
      <w:proofErr w:type="spellStart"/>
      <w:r w:rsidRPr="00D62B50">
        <w:rPr>
          <w:sz w:val="28"/>
          <w:szCs w:val="28"/>
        </w:rPr>
        <w:t>Фейерабенд</w:t>
      </w:r>
      <w:proofErr w:type="spellEnd"/>
      <w:r w:rsidRPr="00D62B50">
        <w:rPr>
          <w:sz w:val="28"/>
          <w:szCs w:val="28"/>
        </w:rPr>
        <w:t xml:space="preserve">. </w:t>
      </w:r>
      <w:proofErr w:type="spellStart"/>
      <w:r w:rsidRPr="00D62B50">
        <w:rPr>
          <w:sz w:val="28"/>
          <w:szCs w:val="28"/>
        </w:rPr>
        <w:t>Против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методологического</w:t>
      </w:r>
      <w:proofErr w:type="spellEnd"/>
      <w:r w:rsidRPr="00D62B50">
        <w:rPr>
          <w:sz w:val="28"/>
          <w:szCs w:val="28"/>
        </w:rPr>
        <w:t xml:space="preserve"> </w:t>
      </w:r>
      <w:proofErr w:type="spellStart"/>
      <w:r w:rsidRPr="00D62B50">
        <w:rPr>
          <w:sz w:val="28"/>
          <w:szCs w:val="28"/>
        </w:rPr>
        <w:t>принуждения</w:t>
      </w:r>
      <w:proofErr w:type="spellEnd"/>
    </w:p>
    <w:p w:rsidR="00D0623F" w:rsidRPr="00D62B50" w:rsidRDefault="00D0623F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>http://khazarzar.skeptik.net/books/feyerab/metod/index.html</w:t>
      </w:r>
    </w:p>
    <w:p w:rsidR="00473266" w:rsidRPr="00D62B50" w:rsidRDefault="00473266" w:rsidP="00D62B50">
      <w:pPr>
        <w:ind w:firstLine="709"/>
        <w:jc w:val="both"/>
        <w:rPr>
          <w:sz w:val="28"/>
          <w:szCs w:val="28"/>
        </w:rPr>
      </w:pPr>
    </w:p>
    <w:p w:rsidR="00473266" w:rsidRPr="00D62B50" w:rsidRDefault="00473266" w:rsidP="00D62B50">
      <w:pPr>
        <w:ind w:firstLine="709"/>
        <w:jc w:val="both"/>
        <w:rPr>
          <w:sz w:val="28"/>
          <w:szCs w:val="28"/>
        </w:rPr>
      </w:pPr>
    </w:p>
    <w:p w:rsidR="001237E2" w:rsidRPr="00D62B50" w:rsidRDefault="001237E2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  <w:r w:rsidRPr="00D62B50">
        <w:rPr>
          <w:sz w:val="28"/>
          <w:szCs w:val="28"/>
        </w:rPr>
        <w:tab/>
        <w:t xml:space="preserve"> </w:t>
      </w:r>
      <w:r w:rsidR="00D62B50" w:rsidRPr="00D62B50">
        <w:rPr>
          <w:color w:val="C00000"/>
          <w:sz w:val="28"/>
          <w:szCs w:val="28"/>
        </w:rPr>
        <w:t>Успіхів Вам у підготовці до заліку (іспиту) з філософських проблем наукового дослідження!</w:t>
      </w:r>
    </w:p>
    <w:p w:rsidR="001237E2" w:rsidRPr="00D62B50" w:rsidRDefault="001237E2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p w:rsidR="00830BDD" w:rsidRPr="00D62B50" w:rsidRDefault="00830BDD" w:rsidP="00D62B50">
      <w:pPr>
        <w:ind w:firstLine="709"/>
        <w:jc w:val="both"/>
        <w:rPr>
          <w:sz w:val="28"/>
          <w:szCs w:val="28"/>
        </w:rPr>
      </w:pPr>
    </w:p>
    <w:sectPr w:rsidR="00830BDD" w:rsidRPr="00D6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D"/>
    <w:rsid w:val="000207F0"/>
    <w:rsid w:val="000319AE"/>
    <w:rsid w:val="00040907"/>
    <w:rsid w:val="0006439A"/>
    <w:rsid w:val="000C1C77"/>
    <w:rsid w:val="001128D8"/>
    <w:rsid w:val="001237E2"/>
    <w:rsid w:val="00260882"/>
    <w:rsid w:val="002806AC"/>
    <w:rsid w:val="002F779E"/>
    <w:rsid w:val="003161A2"/>
    <w:rsid w:val="00393293"/>
    <w:rsid w:val="003A1693"/>
    <w:rsid w:val="003A6FA1"/>
    <w:rsid w:val="00400D04"/>
    <w:rsid w:val="00422A02"/>
    <w:rsid w:val="0045214E"/>
    <w:rsid w:val="004727E7"/>
    <w:rsid w:val="00473266"/>
    <w:rsid w:val="00480CD1"/>
    <w:rsid w:val="004D7226"/>
    <w:rsid w:val="004F7D79"/>
    <w:rsid w:val="00513717"/>
    <w:rsid w:val="00521B2B"/>
    <w:rsid w:val="0054536A"/>
    <w:rsid w:val="00546BEF"/>
    <w:rsid w:val="005642C4"/>
    <w:rsid w:val="005765A9"/>
    <w:rsid w:val="005769A8"/>
    <w:rsid w:val="005B01C1"/>
    <w:rsid w:val="00606047"/>
    <w:rsid w:val="00621002"/>
    <w:rsid w:val="006D0895"/>
    <w:rsid w:val="006D33B7"/>
    <w:rsid w:val="006F0199"/>
    <w:rsid w:val="0072644E"/>
    <w:rsid w:val="007321EB"/>
    <w:rsid w:val="00746296"/>
    <w:rsid w:val="00755C06"/>
    <w:rsid w:val="00782AAC"/>
    <w:rsid w:val="007A1E30"/>
    <w:rsid w:val="007C29CA"/>
    <w:rsid w:val="007D13CC"/>
    <w:rsid w:val="008161DB"/>
    <w:rsid w:val="00830BDD"/>
    <w:rsid w:val="00843B95"/>
    <w:rsid w:val="008470F3"/>
    <w:rsid w:val="00852497"/>
    <w:rsid w:val="0088644B"/>
    <w:rsid w:val="008C4205"/>
    <w:rsid w:val="008C5185"/>
    <w:rsid w:val="008C7162"/>
    <w:rsid w:val="009049CF"/>
    <w:rsid w:val="00906D70"/>
    <w:rsid w:val="00911242"/>
    <w:rsid w:val="009118E8"/>
    <w:rsid w:val="00914B1F"/>
    <w:rsid w:val="0094332D"/>
    <w:rsid w:val="009664A2"/>
    <w:rsid w:val="00972210"/>
    <w:rsid w:val="009B02E1"/>
    <w:rsid w:val="009D4B40"/>
    <w:rsid w:val="009E2AE1"/>
    <w:rsid w:val="009F3A80"/>
    <w:rsid w:val="00A010B8"/>
    <w:rsid w:val="00A116DA"/>
    <w:rsid w:val="00A40E91"/>
    <w:rsid w:val="00A44AFD"/>
    <w:rsid w:val="00A47592"/>
    <w:rsid w:val="00A574B0"/>
    <w:rsid w:val="00B27DC7"/>
    <w:rsid w:val="00BE1CE7"/>
    <w:rsid w:val="00BF3FC2"/>
    <w:rsid w:val="00C06607"/>
    <w:rsid w:val="00C23FE6"/>
    <w:rsid w:val="00C65F73"/>
    <w:rsid w:val="00CD2BE3"/>
    <w:rsid w:val="00D04474"/>
    <w:rsid w:val="00D0623F"/>
    <w:rsid w:val="00D1189B"/>
    <w:rsid w:val="00D62B50"/>
    <w:rsid w:val="00DF3178"/>
    <w:rsid w:val="00E54E5C"/>
    <w:rsid w:val="00E676B4"/>
    <w:rsid w:val="00E80D64"/>
    <w:rsid w:val="00EB37BB"/>
    <w:rsid w:val="00EB3971"/>
    <w:rsid w:val="00EE6E9C"/>
    <w:rsid w:val="00EE779E"/>
    <w:rsid w:val="00EF4FB3"/>
    <w:rsid w:val="00F1033B"/>
    <w:rsid w:val="00F11D5E"/>
    <w:rsid w:val="00F72968"/>
    <w:rsid w:val="00F81F46"/>
    <w:rsid w:val="00F842BE"/>
    <w:rsid w:val="00F97B05"/>
    <w:rsid w:val="00FC30AF"/>
    <w:rsid w:val="00FD1A28"/>
    <w:rsid w:val="00FD414D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9F2F"/>
  <w15:chartTrackingRefBased/>
  <w15:docId w15:val="{D0C04C6A-E6B6-48F9-A30E-F9E3D9C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Жадяєв Денис Володимирович</cp:lastModifiedBy>
  <cp:revision>8</cp:revision>
  <dcterms:created xsi:type="dcterms:W3CDTF">2017-10-06T19:01:00Z</dcterms:created>
  <dcterms:modified xsi:type="dcterms:W3CDTF">2017-10-08T18:59:00Z</dcterms:modified>
</cp:coreProperties>
</file>